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1F" w:rsidRPr="008A29FB" w:rsidRDefault="0058611F" w:rsidP="008A29FB">
      <w:pPr>
        <w:jc w:val="both"/>
        <w:rPr>
          <w:rFonts w:ascii="Times New Roman" w:hAnsi="Times New Roman" w:cs="Times New Roman"/>
          <w:sz w:val="24"/>
          <w:szCs w:val="24"/>
        </w:rPr>
      </w:pPr>
      <w:r w:rsidRPr="008A29FB">
        <w:rPr>
          <w:rFonts w:ascii="Times New Roman" w:hAnsi="Times New Roman" w:cs="Times New Roman"/>
          <w:sz w:val="24"/>
          <w:szCs w:val="24"/>
        </w:rPr>
        <w:t>Our project called YOU ON MY MIND  is conducted by six middle schools from Czech Republic, Poland, Finland, Greece, Croatia and Germany</w:t>
      </w:r>
      <w:r w:rsidR="008A29FB" w:rsidRPr="008A29FB">
        <w:rPr>
          <w:rFonts w:ascii="Times New Roman" w:hAnsi="Times New Roman" w:cs="Times New Roman"/>
          <w:sz w:val="24"/>
          <w:szCs w:val="24"/>
        </w:rPr>
        <w:t xml:space="preserve"> and aims at students who are aged 14-16</w:t>
      </w:r>
      <w:r w:rsidRPr="008A29FB">
        <w:rPr>
          <w:rFonts w:ascii="Times New Roman" w:hAnsi="Times New Roman" w:cs="Times New Roman"/>
          <w:sz w:val="24"/>
          <w:szCs w:val="24"/>
        </w:rPr>
        <w:t>. It deals with two main concepts: tolerance and courage as these issues became more and more important in modern Europe. The project has a theoretical  and practical part. Within the first part stude</w:t>
      </w:r>
      <w:r w:rsidR="00E64524">
        <w:rPr>
          <w:rFonts w:ascii="Times New Roman" w:hAnsi="Times New Roman" w:cs="Times New Roman"/>
          <w:sz w:val="24"/>
          <w:szCs w:val="24"/>
        </w:rPr>
        <w:t>nts will  research and present t</w:t>
      </w:r>
      <w:r w:rsidRPr="008A29FB">
        <w:rPr>
          <w:rFonts w:ascii="Times New Roman" w:hAnsi="Times New Roman" w:cs="Times New Roman"/>
          <w:sz w:val="24"/>
          <w:szCs w:val="24"/>
        </w:rPr>
        <w:t xml:space="preserve">olerant and courageous people of their countries while the second part focuses on learning by doing, enabling students exchange of their ideas, presentations, knowledge. </w:t>
      </w:r>
    </w:p>
    <w:p w:rsidR="0058611F" w:rsidRPr="008A29FB" w:rsidRDefault="0058611F" w:rsidP="008A29FB">
      <w:pPr>
        <w:jc w:val="both"/>
        <w:rPr>
          <w:rFonts w:ascii="Times New Roman" w:hAnsi="Times New Roman" w:cs="Times New Roman"/>
          <w:sz w:val="24"/>
          <w:szCs w:val="24"/>
        </w:rPr>
      </w:pPr>
      <w:r w:rsidRPr="008A29FB">
        <w:rPr>
          <w:rFonts w:ascii="Times New Roman" w:hAnsi="Times New Roman" w:cs="Times New Roman"/>
          <w:sz w:val="24"/>
          <w:szCs w:val="24"/>
        </w:rPr>
        <w:t xml:space="preserve">The cooperation between schools will be conducted at personal, educational, social and international levels. e-Twinning platform will be the main tool used in the interaction between schools and teachers. Apart from online cooperation, the participants will get the chance to meet each other during  6 short visits - each one hosted by one of the partner schools. Total number of participants is approximately 10 students per school plus 2 teachers adding up to  60 students  per meeting. All students have to speak English on a communicative level as this language is the main language of our project. </w:t>
      </w:r>
      <w:r w:rsidR="00E64524">
        <w:rPr>
          <w:rFonts w:ascii="Times New Roman" w:hAnsi="Times New Roman" w:cs="Times New Roman"/>
          <w:sz w:val="24"/>
          <w:szCs w:val="24"/>
        </w:rPr>
        <w:t xml:space="preserve">In addition, the pupils will be staying with their host families, that is why English will be the main tool of communication between hosts and guests. </w:t>
      </w:r>
      <w:r w:rsidRPr="008A29FB">
        <w:rPr>
          <w:rFonts w:ascii="Times New Roman" w:hAnsi="Times New Roman" w:cs="Times New Roman"/>
          <w:sz w:val="24"/>
          <w:szCs w:val="24"/>
        </w:rPr>
        <w:t>During the project students will take part in various activities such as: guided visits to the places of historical value, lectures, seminars in places of historical interest, workshops, meetings, city games. Other activities will</w:t>
      </w:r>
      <w:r w:rsidR="008A29FB">
        <w:rPr>
          <w:rFonts w:ascii="Times New Roman" w:hAnsi="Times New Roman" w:cs="Times New Roman"/>
          <w:sz w:val="24"/>
          <w:szCs w:val="24"/>
        </w:rPr>
        <w:t xml:space="preserve"> include sport-oriented tasks (</w:t>
      </w:r>
      <w:r w:rsidRPr="008A29FB">
        <w:rPr>
          <w:rFonts w:ascii="Times New Roman" w:hAnsi="Times New Roman" w:cs="Times New Roman"/>
          <w:sz w:val="24"/>
          <w:szCs w:val="24"/>
        </w:rPr>
        <w:t>football without frontiers, conquering f</w:t>
      </w:r>
      <w:r w:rsidR="008A29FB">
        <w:rPr>
          <w:rFonts w:ascii="Times New Roman" w:hAnsi="Times New Roman" w:cs="Times New Roman"/>
          <w:sz w:val="24"/>
          <w:szCs w:val="24"/>
        </w:rPr>
        <w:t>ears, climbing, basketball etc.) and artistic workshops (</w:t>
      </w:r>
      <w:r w:rsidRPr="008A29FB">
        <w:rPr>
          <w:rFonts w:ascii="Times New Roman" w:hAnsi="Times New Roman" w:cs="Times New Roman"/>
          <w:sz w:val="24"/>
          <w:szCs w:val="24"/>
        </w:rPr>
        <w:t xml:space="preserve">drums, dramas, drawing, collage, photography, music). </w:t>
      </w:r>
      <w:r w:rsidR="00E64524">
        <w:rPr>
          <w:rFonts w:ascii="Times New Roman" w:hAnsi="Times New Roman" w:cs="Times New Roman"/>
          <w:sz w:val="24"/>
          <w:szCs w:val="24"/>
        </w:rPr>
        <w:t xml:space="preserve">Thus the methods used in the project include team work, group work, pair work, presentations, discussions, lessons, artistic events such as drums workshop, painting in the art studio, sport activities, survey and analyses. </w:t>
      </w:r>
    </w:p>
    <w:p w:rsidR="008A29FB" w:rsidRPr="008A29FB" w:rsidRDefault="0058611F" w:rsidP="008A29FB">
      <w:pPr>
        <w:jc w:val="both"/>
        <w:rPr>
          <w:rFonts w:ascii="Times New Roman" w:hAnsi="Times New Roman" w:cs="Times New Roman"/>
          <w:sz w:val="24"/>
          <w:szCs w:val="24"/>
        </w:rPr>
      </w:pPr>
      <w:r w:rsidRPr="008A29FB">
        <w:rPr>
          <w:rFonts w:ascii="Times New Roman" w:hAnsi="Times New Roman" w:cs="Times New Roman"/>
          <w:sz w:val="24"/>
          <w:szCs w:val="24"/>
        </w:rPr>
        <w:t xml:space="preserve">The main idea of the project is to combine theoretical and practical parts by learning through reflection on doing. </w:t>
      </w:r>
      <w:r w:rsidR="008A29FB" w:rsidRPr="008A29FB">
        <w:rPr>
          <w:rFonts w:ascii="Times New Roman" w:hAnsi="Times New Roman" w:cs="Times New Roman"/>
          <w:sz w:val="24"/>
          <w:szCs w:val="24"/>
        </w:rPr>
        <w:t xml:space="preserve"> In between the meetings students will work together on various smaller projects, exchanging ideas, learning to communicate, work as a group and reach decisions in a fair and democratic way. Students will learn the value not only of their hometown cultural impact, their traditions but also get the broader scope of a feeling of European unity. Teaching about and working on presenting uniqueness of each participant country we will try to discover the unifying common element for all the partner nationalities. </w:t>
      </w:r>
    </w:p>
    <w:p w:rsidR="00E64524" w:rsidRDefault="0058611F" w:rsidP="008A29FB">
      <w:pPr>
        <w:jc w:val="both"/>
        <w:rPr>
          <w:rFonts w:ascii="Times New Roman" w:hAnsi="Times New Roman" w:cs="Times New Roman"/>
          <w:sz w:val="24"/>
          <w:szCs w:val="24"/>
        </w:rPr>
      </w:pPr>
      <w:r w:rsidRPr="008A29FB">
        <w:rPr>
          <w:rFonts w:ascii="Times New Roman" w:hAnsi="Times New Roman" w:cs="Times New Roman"/>
          <w:sz w:val="24"/>
          <w:szCs w:val="24"/>
        </w:rPr>
        <w:t xml:space="preserve">The main results expected to be  achieved through the project can be divided into two groups. The first one being closely connected with all the participants  and the other one focusing on more widespread effects. First and foremost we expect the participants to act in a tolerant and open way, think critically and to reflect  at the same time. Students from different parts of Europe will get the chance not only to use their language skills but also to exchange their points of view with peers from various backgrounds and of different origins by working on commonly shared values and principles. </w:t>
      </w:r>
    </w:p>
    <w:p w:rsidR="0053683D" w:rsidRPr="008A29FB" w:rsidRDefault="0058611F" w:rsidP="008A29FB">
      <w:pPr>
        <w:jc w:val="both"/>
        <w:rPr>
          <w:rFonts w:ascii="Times New Roman" w:hAnsi="Times New Roman" w:cs="Times New Roman"/>
          <w:sz w:val="24"/>
          <w:szCs w:val="24"/>
        </w:rPr>
      </w:pPr>
      <w:r w:rsidRPr="008A29FB">
        <w:rPr>
          <w:rFonts w:ascii="Times New Roman" w:hAnsi="Times New Roman" w:cs="Times New Roman"/>
          <w:sz w:val="24"/>
          <w:szCs w:val="24"/>
        </w:rPr>
        <w:t xml:space="preserve"> As to more widespread effects  we are sure that the project participants will contribute in a positive way to local communities which will be visited during the exchange meetings, which include a visit to local hospice, refugee camp or cemetery. Not only students but also teachers will get the chance to learn about modern educational methods, approaches and systems. Project management skills will be also of great importance as the involvement of various </w:t>
      </w:r>
      <w:r w:rsidRPr="008A29FB">
        <w:rPr>
          <w:rFonts w:ascii="Times New Roman" w:hAnsi="Times New Roman" w:cs="Times New Roman"/>
          <w:sz w:val="24"/>
          <w:szCs w:val="24"/>
        </w:rPr>
        <w:lastRenderedPageBreak/>
        <w:t xml:space="preserve">people will be necessary in order to carry out the project. Local authorities and parents will be an important part of the project implementation as their help in organizing the activities will be vital. The beneficent  </w:t>
      </w:r>
      <w:r w:rsidR="00E64524">
        <w:rPr>
          <w:rFonts w:ascii="Times New Roman" w:hAnsi="Times New Roman" w:cs="Times New Roman"/>
          <w:sz w:val="24"/>
          <w:szCs w:val="24"/>
        </w:rPr>
        <w:t>will also be the whole school</w:t>
      </w:r>
      <w:r w:rsidRPr="008A29FB">
        <w:rPr>
          <w:rFonts w:ascii="Times New Roman" w:hAnsi="Times New Roman" w:cs="Times New Roman"/>
          <w:sz w:val="24"/>
          <w:szCs w:val="24"/>
        </w:rPr>
        <w:t xml:space="preserve"> communities as even the pupils not directly involved in the project will se</w:t>
      </w:r>
      <w:r w:rsidR="008A29FB" w:rsidRPr="008A29FB">
        <w:rPr>
          <w:rFonts w:ascii="Times New Roman" w:hAnsi="Times New Roman" w:cs="Times New Roman"/>
          <w:sz w:val="24"/>
          <w:szCs w:val="24"/>
        </w:rPr>
        <w:t>e</w:t>
      </w:r>
      <w:r w:rsidRPr="008A29FB">
        <w:rPr>
          <w:rFonts w:ascii="Times New Roman" w:hAnsi="Times New Roman" w:cs="Times New Roman"/>
          <w:sz w:val="24"/>
          <w:szCs w:val="24"/>
        </w:rPr>
        <w:t xml:space="preserve"> its positive outcomes. By learning about different cultures, traditions, art, history and geography  we will encourage the students to become tolera</w:t>
      </w:r>
      <w:r w:rsidR="00E64524">
        <w:rPr>
          <w:rFonts w:ascii="Times New Roman" w:hAnsi="Times New Roman" w:cs="Times New Roman"/>
          <w:sz w:val="24"/>
          <w:szCs w:val="24"/>
        </w:rPr>
        <w:t xml:space="preserve">nt, supportive young leaders </w:t>
      </w:r>
      <w:r w:rsidRPr="008A29FB">
        <w:rPr>
          <w:rFonts w:ascii="Times New Roman" w:hAnsi="Times New Roman" w:cs="Times New Roman"/>
          <w:sz w:val="24"/>
          <w:szCs w:val="24"/>
        </w:rPr>
        <w:t xml:space="preserve">of European community.  </w:t>
      </w:r>
    </w:p>
    <w:sectPr w:rsidR="0053683D" w:rsidRPr="008A29FB" w:rsidSect="005368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611F"/>
    <w:rsid w:val="002457B2"/>
    <w:rsid w:val="00306F89"/>
    <w:rsid w:val="003439C9"/>
    <w:rsid w:val="003A1807"/>
    <w:rsid w:val="004E4976"/>
    <w:rsid w:val="004F598A"/>
    <w:rsid w:val="0053683D"/>
    <w:rsid w:val="0058611F"/>
    <w:rsid w:val="00605794"/>
    <w:rsid w:val="006D3BE1"/>
    <w:rsid w:val="008007B7"/>
    <w:rsid w:val="008A29FB"/>
    <w:rsid w:val="00A66461"/>
    <w:rsid w:val="00AC2DB4"/>
    <w:rsid w:val="00BD62F3"/>
    <w:rsid w:val="00C42F7D"/>
    <w:rsid w:val="00E64524"/>
    <w:rsid w:val="00E80D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83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3588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2016-03-21T12:06:00Z</dcterms:created>
  <dcterms:modified xsi:type="dcterms:W3CDTF">2016-03-21T12:06:00Z</dcterms:modified>
</cp:coreProperties>
</file>