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5B7013A4" w14:textId="672B81C1" w:rsidR="00B61305" w:rsidRPr="00056AA5" w:rsidRDefault="00056AA5">
      <w:pPr>
        <w:pStyle w:val="Body"/>
        <w:spacing w:after="0"/>
        <w:jc w:val="center"/>
        <w:rPr>
          <w:b/>
          <w:bCs/>
          <w:i/>
          <w:iCs/>
          <w:sz w:val="30"/>
          <w:szCs w:val="30"/>
        </w:rPr>
      </w:pPr>
      <w:r w:rsidRPr="00056AA5">
        <w:rPr>
          <w:b/>
          <w:bCs/>
          <w:i/>
          <w:iCs/>
          <w:sz w:val="30"/>
          <w:szCs w:val="30"/>
        </w:rPr>
        <w:t>Vallásos családban nőttem fel</w:t>
      </w:r>
    </w:p>
    <w:p w14:paraId="4658D496" w14:textId="77777777" w:rsidR="00595E12" w:rsidRDefault="00595E12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99776F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858" w14:textId="29138FB9" w:rsid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8D4E24" w:rsidRPr="008D4E24">
              <w:rPr>
                <w:b/>
                <w:bCs/>
                <w:i/>
                <w:iCs/>
              </w:rPr>
              <w:t>Vallásos családban nőttem fel</w:t>
            </w:r>
          </w:p>
          <w:p w14:paraId="2A25DD99" w14:textId="121BFBD6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595E12">
              <w:rPr>
                <w:i/>
                <w:iCs/>
              </w:rPr>
              <w:t xml:space="preserve"> </w:t>
            </w:r>
            <w:r w:rsidR="0099776F" w:rsidRPr="0099776F">
              <w:rPr>
                <w:i/>
                <w:iCs/>
              </w:rPr>
              <w:t xml:space="preserve">Lauder </w:t>
            </w:r>
            <w:proofErr w:type="spellStart"/>
            <w:r w:rsidR="0099776F" w:rsidRPr="0099776F">
              <w:rPr>
                <w:i/>
                <w:iCs/>
              </w:rPr>
              <w:t>Javne</w:t>
            </w:r>
            <w:proofErr w:type="spellEnd"/>
            <w:r w:rsidR="0099776F" w:rsidRPr="0099776F">
              <w:rPr>
                <w:i/>
                <w:iCs/>
              </w:rPr>
              <w:t xml:space="preserve"> Zsidó Közösségi Iskola</w:t>
            </w:r>
          </w:p>
          <w:p w14:paraId="09B30E2D" w14:textId="482F69D5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595E12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194AE6E0" w:rsidR="00B61305" w:rsidRPr="00595E12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595E12">
              <w:rPr>
                <w:i/>
                <w:iCs/>
              </w:rPr>
              <w:t xml:space="preserve"> </w:t>
            </w:r>
            <w:r w:rsidR="0097447D">
              <w:rPr>
                <w:i/>
                <w:iCs/>
              </w:rPr>
              <w:t>Fehér Katalin – Fenyő Ágnes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9E413D4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512566">
              <w:rPr>
                <w:i/>
                <w:iCs/>
                <w:lang w:val="it-IT"/>
              </w:rPr>
              <w:t>30</w:t>
            </w:r>
          </w:p>
          <w:p w14:paraId="4754DE29" w14:textId="1CAD8FFB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proofErr w:type="gramEnd"/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>1</w:t>
            </w:r>
            <w:r w:rsidR="0097447D">
              <w:rPr>
                <w:i/>
                <w:iCs/>
              </w:rPr>
              <w:t>7</w:t>
            </w:r>
            <w:r w:rsidR="00512566">
              <w:rPr>
                <w:i/>
                <w:iCs/>
              </w:rPr>
              <w:t>-18</w:t>
            </w:r>
          </w:p>
          <w:p w14:paraId="1DDB96A6" w14:textId="62781944" w:rsidR="00B61305" w:rsidRPr="00595E12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512566">
              <w:rPr>
                <w:i/>
                <w:iCs/>
              </w:rPr>
              <w:t>11</w:t>
            </w:r>
            <w:r w:rsidR="0097447D">
              <w:rPr>
                <w:i/>
                <w:iCs/>
              </w:rPr>
              <w:t>-12.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:rsidRPr="0099776F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5B171797" w:rsidR="00B61305" w:rsidRPr="00512566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  <w:r w:rsidR="00512566">
              <w:rPr>
                <w:i/>
                <w:iCs/>
                <w:lang w:eastAsia="zh-TW"/>
              </w:rPr>
              <w:t xml:space="preserve"> </w:t>
            </w:r>
            <w:r w:rsidR="0097447D">
              <w:rPr>
                <w:lang w:eastAsia="zh-TW"/>
              </w:rPr>
              <w:t>a különféle zsidó irányzatok bemutatása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1FF0CFDA" w:rsidR="00B61305" w:rsidRPr="00064459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  <w:r w:rsidR="00595E12">
              <w:rPr>
                <w:i/>
                <w:iCs/>
                <w:lang w:eastAsia="zh-TW"/>
              </w:rPr>
              <w:t xml:space="preserve"> </w:t>
            </w:r>
            <w:r w:rsidR="00595E12" w:rsidRPr="00064459">
              <w:rPr>
                <w:sz w:val="23"/>
                <w:szCs w:val="23"/>
              </w:rPr>
              <w:t>Magyarország részvétele a második világháborúban</w:t>
            </w:r>
            <w:r w:rsidR="00512566">
              <w:rPr>
                <w:sz w:val="23"/>
                <w:szCs w:val="23"/>
              </w:rPr>
              <w:t xml:space="preserve"> 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175238BB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</w:t>
            </w:r>
            <w:r w:rsidRPr="00512566">
              <w:rPr>
                <w:lang w:val="zh-TW" w:eastAsia="zh-TW"/>
              </w:rPr>
              <w:t>?</w:t>
            </w:r>
            <w:r w:rsidR="00F33644" w:rsidRPr="00512566">
              <w:rPr>
                <w:lang w:eastAsia="zh-TW"/>
              </w:rPr>
              <w:t xml:space="preserve"> </w:t>
            </w:r>
            <w:r w:rsidR="00512566" w:rsidRPr="00512566">
              <w:rPr>
                <w:lang w:eastAsia="zh-TW"/>
              </w:rPr>
              <w:t>érzékenyítés</w:t>
            </w:r>
            <w:r w:rsidR="0097447D">
              <w:rPr>
                <w:lang w:eastAsia="zh-TW"/>
              </w:rPr>
              <w:t>, a zsidó irányzatok megismerése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485711A2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F33644">
              <w:rPr>
                <w:i/>
                <w:iCs/>
                <w:lang w:eastAsia="zh-TW"/>
              </w:rPr>
              <w:t xml:space="preserve"> </w:t>
            </w:r>
            <w:r w:rsidR="00F33644" w:rsidRPr="00064459">
              <w:rPr>
                <w:lang w:eastAsia="zh-TW"/>
              </w:rPr>
              <w:t>együttműködés, csoportmunka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33130C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color w:val="auto"/>
              </w:rPr>
            </w:pPr>
            <w:r w:rsidRPr="00F33644">
              <w:rPr>
                <w:i/>
                <w:iCs/>
                <w:color w:val="auto"/>
              </w:rPr>
              <w:t>Milyen seg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proofErr w:type="spellStart"/>
            <w:r w:rsidRPr="00F33644">
              <w:rPr>
                <w:i/>
                <w:iCs/>
                <w:color w:val="auto"/>
              </w:rPr>
              <w:t>danyagokra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F33644">
              <w:rPr>
                <w:i/>
                <w:iCs/>
                <w:color w:val="auto"/>
              </w:rPr>
              <w:t>eszk</w:t>
            </w:r>
            <w:proofErr w:type="spellEnd"/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z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proofErr w:type="spellStart"/>
            <w:r w:rsidRPr="00F33644">
              <w:rPr>
                <w:i/>
                <w:iCs/>
                <w:color w:val="auto"/>
              </w:rPr>
              <w:t>kre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 lesz </w:t>
            </w:r>
            <w:proofErr w:type="spellStart"/>
            <w:r w:rsidRPr="00F33644">
              <w:rPr>
                <w:i/>
                <w:iCs/>
                <w:color w:val="auto"/>
              </w:rPr>
              <w:t>szüks</w:t>
            </w:r>
            <w:proofErr w:type="spellEnd"/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g az </w:t>
            </w:r>
            <w:proofErr w:type="spellStart"/>
            <w:r w:rsidRPr="00F33644">
              <w:rPr>
                <w:i/>
                <w:iCs/>
                <w:color w:val="auto"/>
                <w:lang w:val="es-ES_tradnl"/>
              </w:rPr>
              <w:t>ó</w:t>
            </w:r>
            <w:r w:rsidRPr="00F33644">
              <w:rPr>
                <w:i/>
                <w:iCs/>
                <w:color w:val="auto"/>
                <w:lang w:val="it-IT"/>
              </w:rPr>
              <w:t>ra</w:t>
            </w:r>
            <w:proofErr w:type="spellEnd"/>
            <w:r w:rsidRPr="00F33644">
              <w:rPr>
                <w:i/>
                <w:iCs/>
                <w:color w:val="auto"/>
                <w:lang w:val="it-IT"/>
              </w:rPr>
              <w:t xml:space="preserve"> sor</w:t>
            </w:r>
            <w:r w:rsidRPr="00F33644">
              <w:rPr>
                <w:i/>
                <w:iCs/>
                <w:color w:val="auto"/>
              </w:rPr>
              <w:t>án? (pl. Centropa filmek, interjúk, egy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b) Sorold fel ő</w:t>
            </w:r>
            <w:proofErr w:type="spellStart"/>
            <w:r w:rsidRPr="00F33644">
              <w:rPr>
                <w:i/>
                <w:iCs/>
                <w:color w:val="auto"/>
                <w:lang w:val="da-DK"/>
              </w:rPr>
              <w:t>ket</w:t>
            </w:r>
            <w:proofErr w:type="spellEnd"/>
            <w:r w:rsidRPr="00F33644">
              <w:rPr>
                <w:i/>
                <w:iCs/>
                <w:color w:val="auto"/>
                <w:lang w:val="da-DK"/>
              </w:rPr>
              <w:t xml:space="preserve"> min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  <w:lang w:val="en-US"/>
              </w:rPr>
              <w:t>l r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szletesebben, 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s ahol lehet, használj linkeket is.</w:t>
            </w:r>
          </w:p>
          <w:p w14:paraId="767DAFE4" w14:textId="7FC8C814" w:rsidR="00B61305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Koltai Panni életút-interjú</w:t>
            </w:r>
            <w:r w:rsidR="0033130C">
              <w:rPr>
                <w:color w:val="auto"/>
                <w:sz w:val="23"/>
                <w:szCs w:val="23"/>
              </w:rPr>
              <w:t xml:space="preserve"> és fényképek</w:t>
            </w:r>
            <w:r>
              <w:rPr>
                <w:color w:val="auto"/>
                <w:sz w:val="23"/>
                <w:szCs w:val="23"/>
              </w:rPr>
              <w:t xml:space="preserve"> (</w:t>
            </w:r>
            <w:hyperlink r:id="rId6" w:history="1">
              <w:r w:rsidRPr="00A37DBE">
                <w:rPr>
                  <w:rStyle w:val="Hiperhivatkozs"/>
                  <w:sz w:val="23"/>
                  <w:szCs w:val="23"/>
                </w:rPr>
                <w:t>https://www.centropa.org/hu/biography/koltai-istvanne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321553A8" w14:textId="14FA6B68" w:rsidR="00512566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Galpert Ernő életút-interjú</w:t>
            </w:r>
            <w:r w:rsidR="0033130C">
              <w:rPr>
                <w:color w:val="auto"/>
                <w:sz w:val="23"/>
                <w:szCs w:val="23"/>
              </w:rPr>
              <w:t xml:space="preserve"> és fényképek</w:t>
            </w:r>
            <w:r>
              <w:rPr>
                <w:color w:val="auto"/>
                <w:sz w:val="23"/>
                <w:szCs w:val="23"/>
              </w:rPr>
              <w:t xml:space="preserve"> (</w:t>
            </w:r>
            <w:hyperlink r:id="rId7" w:history="1">
              <w:r w:rsidR="0033130C" w:rsidRPr="0036192C">
                <w:rPr>
                  <w:rStyle w:val="Hiperhivatkozs"/>
                  <w:sz w:val="23"/>
                  <w:szCs w:val="23"/>
                </w:rPr>
                <w:t>https://www.centropa.org/hu/biography/galpert-erno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226F91B1" w14:textId="1291E1FF" w:rsidR="0033130C" w:rsidRPr="00064459" w:rsidRDefault="0033130C" w:rsidP="00064459">
            <w:pPr>
              <w:pStyle w:val="Body"/>
              <w:rPr>
                <w:color w:val="auto"/>
                <w:sz w:val="23"/>
                <w:szCs w:val="23"/>
              </w:rPr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99776F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56AA5" w:rsidRDefault="00000000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056AA5">
              <w:rPr>
                <w:rFonts w:cs="Calibri"/>
                <w:i/>
                <w:iCs/>
              </w:rPr>
              <w:t>Tervezett tev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kenys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gek, időbeosztás:</w:t>
            </w:r>
          </w:p>
          <w:p w14:paraId="34FB7134" w14:textId="2BDCBB40" w:rsidR="00512566" w:rsidRDefault="00000000" w:rsidP="00974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99776F">
              <w:rPr>
                <w:rFonts w:ascii="Calibri" w:hAnsi="Calibri" w:cs="Calibri"/>
                <w:sz w:val="22"/>
                <w:szCs w:val="22"/>
                <w:lang w:val="hu-HU"/>
              </w:rPr>
              <w:t>1.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A tanár 4-5 fős csoportokra osztja az osztályt (véletlenszerűen vagy előre</w:t>
            </w:r>
            <w:r w:rsid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beosztva)</w:t>
            </w:r>
            <w:r w:rsid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A csoportok kapnak 1-1 fényképet a két film szereplőjének családtörténeti fotóarchívumából</w:t>
            </w:r>
          </w:p>
          <w:p w14:paraId="02E6E9D5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Feladat: „megszólaltatni a képet”</w:t>
            </w:r>
          </w:p>
          <w:p w14:paraId="6FA54E0B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--Mi jut eszedbe először a képről?</w:t>
            </w:r>
          </w:p>
          <w:p w14:paraId="33AFE8A5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--Írj párbeszédeket hozzá!</w:t>
            </w:r>
          </w:p>
          <w:p w14:paraId="674650E3" w14:textId="7E7CDAE1" w:rsid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--Szólaltasd meg a képet! (mintha valaki hangalámondással tenné ezt)</w:t>
            </w:r>
          </w:p>
          <w:p w14:paraId="0B0ACE38" w14:textId="2F82ED79" w:rsidR="0033130C" w:rsidRPr="00056AA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A csoportok ismertetik az ötleteiket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.</w:t>
            </w:r>
          </w:p>
          <w:p w14:paraId="55B74189" w14:textId="71C4E88B" w:rsidR="00512566" w:rsidRPr="00056AA5" w:rsidRDefault="00000000" w:rsidP="00512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2.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2 film megnézése egymás után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Milyen hasonlóságokat és </w:t>
            </w:r>
            <w:proofErr w:type="spellStart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különbségeket</w:t>
            </w:r>
            <w:proofErr w:type="spellEnd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proofErr w:type="spellStart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fedezhetünk</w:t>
            </w:r>
            <w:proofErr w:type="spellEnd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fel a két film között?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Szövegértési és memória-feladatok a filmmel kapcsolatban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.</w:t>
            </w:r>
          </w:p>
          <w:p w14:paraId="086AB818" w14:textId="169FE5B2" w:rsidR="00056AA5" w:rsidRPr="00056AA5" w:rsidRDefault="00000000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3.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Frontális beszélgetés az ortodox és a neológ irányzatról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(előtte gyerekek már voltak zsinagógalátogatáson)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Kis ismétlés: zsinagóga felépítése, szokások, liturgia,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öltözködés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stb.</w:t>
            </w:r>
            <w:r w:rsidR="00512566" w:rsidRPr="00056A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  <w:t xml:space="preserve"> </w:t>
            </w:r>
          </w:p>
          <w:p w14:paraId="2645A8DE" w14:textId="5C3754AA" w:rsidR="0033130C" w:rsidRPr="0033130C" w:rsidRDefault="00512566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4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="0033130C"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haszid mozgalom</w:t>
            </w:r>
            <w:r w:rsidR="0033130C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A </w:t>
            </w:r>
            <w:r w:rsidR="0033130C" w:rsidRPr="0033130C">
              <w:rPr>
                <w:rFonts w:ascii="Calibri" w:hAnsi="Calibri" w:cs="Calibri"/>
                <w:sz w:val="22"/>
                <w:szCs w:val="22"/>
                <w:lang w:val="hu-HU"/>
              </w:rPr>
              <w:t>Centropa honlapján megtalálható fogalomtár kapcsán a haszidizmus fogalmának</w:t>
            </w:r>
          </w:p>
          <w:p w14:paraId="6653BEBE" w14:textId="77777777" w:rsidR="00B6130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megbeszélése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tanulók párban dolgozzanak!</w:t>
            </w:r>
          </w:p>
          <w:p w14:paraId="0C6414B7" w14:textId="694BCA10" w:rsidR="0033130C" w:rsidRPr="00056AA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5.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Irodalmi blokk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Márton László: Árnyas főutca c. regényének bevezetője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regény is fényképekből indul ki, azokból formál egy történetet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Centropa filmben a halottak eltűnnek a fényképekről, a regényben árnyakról van szó, akik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megjelen(</w:t>
            </w:r>
            <w:proofErr w:type="spellStart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het</w:t>
            </w:r>
            <w:proofErr w:type="spellEnd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)(né)</w:t>
            </w:r>
            <w:proofErr w:type="spellStart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nek</w:t>
            </w:r>
            <w:proofErr w:type="spellEnd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.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:rsidRPr="0099776F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59909B8D" w14:textId="5FEE096B" w:rsidR="00B61305" w:rsidRDefault="0033130C" w:rsidP="00056AA5">
            <w:pPr>
              <w:pStyle w:val="Body"/>
              <w:spacing w:after="0" w:line="240" w:lineRule="auto"/>
            </w:pPr>
            <w:r>
              <w:rPr>
                <w:rFonts w:cs="Calibri"/>
              </w:rPr>
              <w:t>Házi feladat: családfa készítése</w:t>
            </w:r>
            <w:r w:rsidR="00C11ECB" w:rsidRPr="00C11ECB">
              <w:rPr>
                <w:rFonts w:cs="Calibri"/>
              </w:rPr>
              <w:t xml:space="preserve"> 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:rsidRPr="0033130C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5165A9B4" w:rsidR="00B61305" w:rsidRPr="0033130C" w:rsidRDefault="0033130C" w:rsidP="0033130C">
            <w:pPr>
              <w:pStyle w:val="Body"/>
            </w:pPr>
            <w:r>
              <w:t xml:space="preserve">Egyéb ötlet: </w:t>
            </w:r>
            <w:proofErr w:type="spellStart"/>
            <w:r>
              <w:t>Chaim</w:t>
            </w:r>
            <w:proofErr w:type="spellEnd"/>
            <w:r>
              <w:t xml:space="preserve"> Potok: A nevem </w:t>
            </w:r>
            <w:proofErr w:type="spellStart"/>
            <w:r>
              <w:t>Asher</w:t>
            </w:r>
            <w:proofErr w:type="spellEnd"/>
            <w:r>
              <w:t xml:space="preserve"> Lev—haszidizmus, </w:t>
            </w:r>
            <w:proofErr w:type="spellStart"/>
            <w:r>
              <w:t>Rebbe</w:t>
            </w:r>
            <w:proofErr w:type="spellEnd"/>
            <w:r>
              <w:t xml:space="preserve"> (motívumok)- párhuzamok keresése</w:t>
            </w:r>
            <w:r>
              <w:t xml:space="preserve"> </w:t>
            </w:r>
            <w:r>
              <w:t>a filmekkel és a filmekhez kapcsolódó életrajzokkal</w:t>
            </w:r>
            <w:r>
              <w:t>.</w:t>
            </w: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E1FA" w14:textId="77777777" w:rsidR="008B50C6" w:rsidRDefault="008B50C6">
      <w:r>
        <w:separator/>
      </w:r>
    </w:p>
  </w:endnote>
  <w:endnote w:type="continuationSeparator" w:id="0">
    <w:p w14:paraId="6703A1E3" w14:textId="77777777" w:rsidR="008B50C6" w:rsidRDefault="008B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1E10" w14:textId="77777777" w:rsidR="008B50C6" w:rsidRDefault="008B50C6">
      <w:r>
        <w:separator/>
      </w:r>
    </w:p>
  </w:footnote>
  <w:footnote w:type="continuationSeparator" w:id="0">
    <w:p w14:paraId="0E8FC6F2" w14:textId="77777777" w:rsidR="008B50C6" w:rsidRDefault="008B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56AA5"/>
    <w:rsid w:val="00064459"/>
    <w:rsid w:val="0024780D"/>
    <w:rsid w:val="00251F64"/>
    <w:rsid w:val="0033130C"/>
    <w:rsid w:val="00512566"/>
    <w:rsid w:val="00595E12"/>
    <w:rsid w:val="008B50C6"/>
    <w:rsid w:val="008C26D0"/>
    <w:rsid w:val="008D4E24"/>
    <w:rsid w:val="0097447D"/>
    <w:rsid w:val="0099776F"/>
    <w:rsid w:val="00A87E8E"/>
    <w:rsid w:val="00B14DA4"/>
    <w:rsid w:val="00B61305"/>
    <w:rsid w:val="00C11ECB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566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F33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3644"/>
    <w:rPr>
      <w:color w:val="FF00FF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3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entropa.org/hu/biography/galpert-er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koltai-istvann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Kardos Éva</cp:lastModifiedBy>
  <cp:revision>3</cp:revision>
  <dcterms:created xsi:type="dcterms:W3CDTF">2023-07-23T13:44:00Z</dcterms:created>
  <dcterms:modified xsi:type="dcterms:W3CDTF">2023-07-23T13:53:00Z</dcterms:modified>
</cp:coreProperties>
</file>