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C6EFB" w14:textId="77777777" w:rsidR="00B61305" w:rsidRDefault="00B61305">
      <w:pPr>
        <w:pStyle w:val="Body"/>
        <w:spacing w:after="0" w:line="240" w:lineRule="auto"/>
        <w:jc w:val="center"/>
        <w:rPr>
          <w:b/>
          <w:bCs/>
          <w:sz w:val="26"/>
          <w:szCs w:val="26"/>
        </w:rPr>
      </w:pPr>
    </w:p>
    <w:p w14:paraId="5B7013A4" w14:textId="242AC3AA" w:rsidR="00B61305" w:rsidRPr="00056AA5" w:rsidRDefault="00FA6CE6">
      <w:pPr>
        <w:pStyle w:val="Body"/>
        <w:spacing w:after="0"/>
        <w:jc w:val="center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Egy jó nyaralás csodákra képes – Mire emlékezünk és miért?</w:t>
      </w:r>
    </w:p>
    <w:p w14:paraId="4658D496" w14:textId="77777777" w:rsidR="00595E12" w:rsidRDefault="00595E12">
      <w:pPr>
        <w:pStyle w:val="Body"/>
        <w:spacing w:after="0"/>
        <w:jc w:val="center"/>
        <w:rPr>
          <w:b/>
          <w:bCs/>
          <w:sz w:val="16"/>
          <w:szCs w:val="16"/>
        </w:rPr>
      </w:pPr>
    </w:p>
    <w:tbl>
      <w:tblPr>
        <w:tblW w:w="973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36"/>
      </w:tblGrid>
      <w:tr w:rsidR="00B61305" w14:paraId="3B3FC62C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E4FFE" w14:textId="77777777" w:rsidR="00B61305" w:rsidRDefault="00000000">
            <w:pPr>
              <w:pStyle w:val="Body"/>
            </w:pPr>
            <w:r>
              <w:rPr>
                <w:b/>
                <w:bCs/>
              </w:rPr>
              <w:t>Alapadatok</w:t>
            </w:r>
          </w:p>
        </w:tc>
      </w:tr>
      <w:tr w:rsidR="00B61305" w:rsidRPr="0099776F" w14:paraId="16DFC4F4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47858" w14:textId="53FE7249" w:rsidR="00595E12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Projekt / Óraterv</w:t>
            </w:r>
            <w:r w:rsidR="00B14DA4">
              <w:rPr>
                <w:i/>
                <w:iCs/>
              </w:rPr>
              <w:t xml:space="preserve"> / Feladat</w:t>
            </w:r>
            <w:r>
              <w:rPr>
                <w:i/>
                <w:iCs/>
              </w:rPr>
              <w:t xml:space="preserve"> címe: </w:t>
            </w:r>
            <w:r w:rsidR="00FA6CE6" w:rsidRPr="00FA6CE6">
              <w:rPr>
                <w:b/>
                <w:bCs/>
                <w:i/>
                <w:iCs/>
              </w:rPr>
              <w:t>Egy jó nyaralás csodákra képes – Mire emlékezünk és miért?</w:t>
            </w:r>
          </w:p>
          <w:p w14:paraId="2A25DD99" w14:textId="7C9E2850" w:rsidR="00B61305" w:rsidRPr="00595E12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Iskola:</w:t>
            </w:r>
            <w:r w:rsidR="00595E12">
              <w:rPr>
                <w:i/>
                <w:iCs/>
              </w:rPr>
              <w:t xml:space="preserve"> </w:t>
            </w:r>
            <w:r w:rsidR="00FA6CE6" w:rsidRPr="00FA6CE6">
              <w:rPr>
                <w:i/>
                <w:iCs/>
              </w:rPr>
              <w:t>Illyés Gyula Gimnázium és KSZKI</w:t>
            </w:r>
          </w:p>
          <w:p w14:paraId="09B30E2D" w14:textId="482F69D5" w:rsidR="00B61305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Vá</w:t>
            </w:r>
            <w:r>
              <w:rPr>
                <w:i/>
                <w:iCs/>
                <w:lang w:val="es-ES_tradnl"/>
              </w:rPr>
              <w:t>ros:</w:t>
            </w:r>
            <w:r w:rsidR="00595E12">
              <w:rPr>
                <w:i/>
                <w:iCs/>
                <w:lang w:val="es-ES_tradnl"/>
              </w:rPr>
              <w:t xml:space="preserve"> Budapest</w:t>
            </w:r>
          </w:p>
          <w:p w14:paraId="353394C9" w14:textId="17FAA4B2" w:rsidR="00B61305" w:rsidRPr="00595E12" w:rsidRDefault="00000000">
            <w:pPr>
              <w:pStyle w:val="Body"/>
              <w:spacing w:after="0" w:line="240" w:lineRule="auto"/>
            </w:pPr>
            <w:r>
              <w:rPr>
                <w:i/>
                <w:iCs/>
              </w:rPr>
              <w:t>Tanár(ok) neve:</w:t>
            </w:r>
            <w:r w:rsidR="00595E12">
              <w:rPr>
                <w:i/>
                <w:iCs/>
              </w:rPr>
              <w:t xml:space="preserve"> </w:t>
            </w:r>
            <w:proofErr w:type="spellStart"/>
            <w:r w:rsidR="00FA6CE6">
              <w:rPr>
                <w:i/>
                <w:iCs/>
              </w:rPr>
              <w:t>Stribik</w:t>
            </w:r>
            <w:proofErr w:type="spellEnd"/>
            <w:r w:rsidR="00FA6CE6">
              <w:rPr>
                <w:i/>
                <w:iCs/>
              </w:rPr>
              <w:t xml:space="preserve"> Ferenc</w:t>
            </w:r>
          </w:p>
        </w:tc>
      </w:tr>
      <w:tr w:rsidR="00B61305" w14:paraId="33C6EDCD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387A1" w14:textId="77777777" w:rsidR="00B61305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R</w:t>
            </w: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sztvevő</w:t>
            </w:r>
            <w:proofErr w:type="spellEnd"/>
            <w:r>
              <w:rPr>
                <w:b/>
                <w:bCs/>
              </w:rPr>
              <w:t xml:space="preserve"> diákok</w:t>
            </w:r>
          </w:p>
        </w:tc>
      </w:tr>
      <w:tr w:rsidR="00B61305" w14:paraId="0C2F2A49" w14:textId="77777777">
        <w:trPr>
          <w:trHeight w:val="7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DA1CB" w14:textId="59E413D4" w:rsidR="00B61305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lang w:val="de-DE"/>
              </w:rPr>
              <w:t>Di</w:t>
            </w:r>
            <w:r>
              <w:rPr>
                <w:i/>
                <w:iCs/>
              </w:rPr>
              <w:t>ákok szá</w:t>
            </w:r>
            <w:r>
              <w:rPr>
                <w:i/>
                <w:iCs/>
                <w:lang w:val="it-IT"/>
              </w:rPr>
              <w:t xml:space="preserve">ma: </w:t>
            </w:r>
            <w:r w:rsidR="00512566">
              <w:rPr>
                <w:i/>
                <w:iCs/>
                <w:lang w:val="it-IT"/>
              </w:rPr>
              <w:t>30</w:t>
            </w:r>
          </w:p>
          <w:p w14:paraId="4754DE29" w14:textId="1CAD8FFB" w:rsidR="00B61305" w:rsidRPr="00595E12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proofErr w:type="gramStart"/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letkor</w:t>
            </w:r>
            <w:proofErr w:type="spellEnd"/>
            <w:r>
              <w:rPr>
                <w:i/>
                <w:iCs/>
              </w:rPr>
              <w:t>:</w:t>
            </w:r>
            <w:proofErr w:type="gramEnd"/>
            <w:r w:rsidR="00595E12">
              <w:rPr>
                <w:i/>
                <w:iCs/>
              </w:rPr>
              <w:t xml:space="preserve"> </w:t>
            </w:r>
            <w:r w:rsidR="00512566">
              <w:rPr>
                <w:i/>
                <w:iCs/>
              </w:rPr>
              <w:t>1</w:t>
            </w:r>
            <w:r w:rsidR="0097447D">
              <w:rPr>
                <w:i/>
                <w:iCs/>
              </w:rPr>
              <w:t>7</w:t>
            </w:r>
            <w:r w:rsidR="00512566">
              <w:rPr>
                <w:i/>
                <w:iCs/>
              </w:rPr>
              <w:t>-18</w:t>
            </w:r>
          </w:p>
          <w:p w14:paraId="1DDB96A6" w14:textId="62781944" w:rsidR="00B61305" w:rsidRPr="00595E12" w:rsidRDefault="00000000">
            <w:pPr>
              <w:pStyle w:val="Body"/>
              <w:spacing w:after="0" w:line="240" w:lineRule="auto"/>
            </w:pPr>
            <w:proofErr w:type="gramStart"/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vfolyam:</w:t>
            </w:r>
            <w:proofErr w:type="gramEnd"/>
            <w:r w:rsidR="00512566">
              <w:rPr>
                <w:i/>
                <w:iCs/>
              </w:rPr>
              <w:t>11</w:t>
            </w:r>
            <w:r w:rsidR="0097447D">
              <w:rPr>
                <w:i/>
                <w:iCs/>
              </w:rPr>
              <w:t>-12.</w:t>
            </w:r>
          </w:p>
        </w:tc>
      </w:tr>
      <w:tr w:rsidR="00B61305" w14:paraId="2F136D27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5ED0B" w14:textId="77777777" w:rsidR="00B61305" w:rsidRDefault="00000000">
            <w:pPr>
              <w:pStyle w:val="Body"/>
              <w:spacing w:after="0" w:line="240" w:lineRule="auto"/>
            </w:pPr>
            <w:proofErr w:type="spellStart"/>
            <w:r>
              <w:rPr>
                <w:b/>
                <w:bCs/>
                <w:lang w:val="da-DK"/>
              </w:rPr>
              <w:t>Pedag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giai</w:t>
            </w:r>
            <w:proofErr w:type="spellEnd"/>
            <w:r>
              <w:rPr>
                <w:b/>
                <w:bCs/>
              </w:rPr>
              <w:t xml:space="preserve"> c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lok</w:t>
            </w:r>
          </w:p>
        </w:tc>
      </w:tr>
      <w:tr w:rsidR="00B61305" w:rsidRPr="00FA6CE6" w14:paraId="116F88C5" w14:textId="77777777">
        <w:trPr>
          <w:trHeight w:val="20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F46D0" w14:textId="594AD0ED" w:rsidR="00B61305" w:rsidRPr="00512566" w:rsidRDefault="00000000">
            <w:pPr>
              <w:pStyle w:val="Body"/>
              <w:spacing w:after="0" w:line="240" w:lineRule="auto"/>
            </w:pPr>
            <w:r>
              <w:rPr>
                <w:i/>
                <w:iCs/>
              </w:rPr>
              <w:t>Milyen probl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mára, kihívásra reflektál</w:t>
            </w:r>
            <w:r w:rsidR="00B14DA4">
              <w:rPr>
                <w:i/>
                <w:iCs/>
              </w:rPr>
              <w:t xml:space="preserve"> a foglalkozás</w:t>
            </w:r>
            <w:r>
              <w:rPr>
                <w:i/>
                <w:iCs/>
              </w:rPr>
              <w:t xml:space="preserve">? Mi az 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ra</w:t>
            </w:r>
            <w:proofErr w:type="spellEnd"/>
            <w:r>
              <w:rPr>
                <w:i/>
                <w:iCs/>
              </w:rPr>
              <w:t xml:space="preserve"> k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zponti 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rd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zh-TW" w:eastAsia="zh-TW"/>
              </w:rPr>
              <w:t>se?</w:t>
            </w:r>
            <w:r w:rsidR="00512566">
              <w:rPr>
                <w:i/>
                <w:iCs/>
                <w:lang w:eastAsia="zh-TW"/>
              </w:rPr>
              <w:t xml:space="preserve"> </w:t>
            </w:r>
            <w:r w:rsidR="00FA6CE6" w:rsidRPr="00FA6CE6">
              <w:rPr>
                <w:lang w:eastAsia="zh-TW"/>
              </w:rPr>
              <w:t xml:space="preserve">Az empátia és a gondolkodás fejlesztése. </w:t>
            </w:r>
            <w:proofErr w:type="spellStart"/>
            <w:r w:rsidR="00FA6CE6" w:rsidRPr="00FA6CE6">
              <w:rPr>
                <w:lang w:eastAsia="zh-TW"/>
              </w:rPr>
              <w:t>Szembesülés</w:t>
            </w:r>
            <w:proofErr w:type="spellEnd"/>
            <w:r w:rsidR="00FA6CE6" w:rsidRPr="00FA6CE6">
              <w:rPr>
                <w:lang w:eastAsia="zh-TW"/>
              </w:rPr>
              <w:t xml:space="preserve"> az emlékezésre vonatkozó problémákkal, kérdésekkel</w:t>
            </w:r>
            <w:r w:rsidR="00FA6CE6">
              <w:rPr>
                <w:lang w:eastAsia="zh-TW"/>
              </w:rPr>
              <w:t>.</w:t>
            </w:r>
          </w:p>
          <w:p w14:paraId="575C64A4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0E8DC192" w14:textId="1FF0CFDA" w:rsidR="00B61305" w:rsidRPr="00064459" w:rsidRDefault="00000000">
            <w:pPr>
              <w:pStyle w:val="Body"/>
              <w:spacing w:after="0" w:line="240" w:lineRule="auto"/>
            </w:pPr>
            <w:r>
              <w:rPr>
                <w:i/>
                <w:iCs/>
              </w:rPr>
              <w:t>Milyen tantervi k</w:t>
            </w:r>
            <w:r>
              <w:rPr>
                <w:i/>
                <w:iCs/>
                <w:lang w:val="sv-SE"/>
              </w:rPr>
              <w:t>ö</w:t>
            </w:r>
            <w:proofErr w:type="spellStart"/>
            <w:r>
              <w:rPr>
                <w:i/>
                <w:iCs/>
              </w:rPr>
              <w:t>vetelm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nyekhez</w:t>
            </w:r>
            <w:proofErr w:type="spellEnd"/>
            <w:r>
              <w:rPr>
                <w:i/>
                <w:iCs/>
              </w:rPr>
              <w:t xml:space="preserve"> kapcsol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dik</w:t>
            </w:r>
            <w:proofErr w:type="spellEnd"/>
            <w:r>
              <w:rPr>
                <w:i/>
                <w:iCs/>
              </w:rPr>
              <w:t xml:space="preserve"> az 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proofErr w:type="spellEnd"/>
            <w:r>
              <w:rPr>
                <w:i/>
                <w:iCs/>
                <w:lang w:val="zh-TW" w:eastAsia="zh-TW"/>
              </w:rPr>
              <w:t>raterv?</w:t>
            </w:r>
            <w:r w:rsidR="00595E12">
              <w:rPr>
                <w:i/>
                <w:iCs/>
                <w:lang w:eastAsia="zh-TW"/>
              </w:rPr>
              <w:t xml:space="preserve"> </w:t>
            </w:r>
            <w:r w:rsidR="00595E12" w:rsidRPr="00064459">
              <w:rPr>
                <w:sz w:val="23"/>
                <w:szCs w:val="23"/>
              </w:rPr>
              <w:t>Magyarország részvétele a második világháborúban</w:t>
            </w:r>
            <w:r w:rsidR="00512566">
              <w:rPr>
                <w:sz w:val="23"/>
                <w:szCs w:val="23"/>
              </w:rPr>
              <w:t xml:space="preserve"> </w:t>
            </w:r>
          </w:p>
          <w:p w14:paraId="6F47B748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2D4F3CAB" w14:textId="2CB90F4A" w:rsidR="00B61305" w:rsidRPr="00F33644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Milyen tudást, ismeretet szereznek a diákok az 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it-IT"/>
              </w:rPr>
              <w:t>ra</w:t>
            </w:r>
            <w:proofErr w:type="spellEnd"/>
            <w:r>
              <w:rPr>
                <w:i/>
                <w:iCs/>
                <w:lang w:val="it-IT"/>
              </w:rPr>
              <w:t xml:space="preserve"> sor</w:t>
            </w:r>
            <w:r>
              <w:rPr>
                <w:i/>
                <w:iCs/>
              </w:rPr>
              <w:t>á</w:t>
            </w:r>
            <w:r>
              <w:rPr>
                <w:i/>
                <w:iCs/>
                <w:lang w:val="zh-TW" w:eastAsia="zh-TW"/>
              </w:rPr>
              <w:t>n</w:t>
            </w:r>
            <w:r w:rsidRPr="00512566">
              <w:rPr>
                <w:lang w:val="zh-TW" w:eastAsia="zh-TW"/>
              </w:rPr>
              <w:t>?</w:t>
            </w:r>
            <w:r w:rsidR="00F33644" w:rsidRPr="00512566">
              <w:rPr>
                <w:lang w:eastAsia="zh-TW"/>
              </w:rPr>
              <w:t xml:space="preserve"> </w:t>
            </w:r>
            <w:r w:rsidR="00512566" w:rsidRPr="00512566">
              <w:rPr>
                <w:lang w:eastAsia="zh-TW"/>
              </w:rPr>
              <w:t>érzékenyítés</w:t>
            </w:r>
            <w:r w:rsidR="00FA6CE6">
              <w:rPr>
                <w:lang w:eastAsia="zh-TW"/>
              </w:rPr>
              <w:t>, traumafeldolgozás</w:t>
            </w:r>
          </w:p>
          <w:p w14:paraId="53D73B2B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6D4ED1EC" w14:textId="485711A2" w:rsidR="00B61305" w:rsidRPr="00F33644" w:rsidRDefault="00000000">
            <w:pPr>
              <w:pStyle w:val="Body"/>
              <w:spacing w:after="0" w:line="240" w:lineRule="auto"/>
              <w:rPr>
                <w:i/>
                <w:iCs/>
                <w:lang w:eastAsia="zh-TW"/>
              </w:rPr>
            </w:pPr>
            <w:r>
              <w:rPr>
                <w:i/>
                <w:iCs/>
              </w:rPr>
              <w:t>Milyen 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szs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geik, kompetenciáik fejlő</w:t>
            </w:r>
            <w:r>
              <w:rPr>
                <w:i/>
                <w:iCs/>
                <w:lang w:val="zh-TW" w:eastAsia="zh-TW"/>
              </w:rPr>
              <w:t>dnek?</w:t>
            </w:r>
            <w:r w:rsidR="00F33644">
              <w:rPr>
                <w:i/>
                <w:iCs/>
                <w:lang w:eastAsia="zh-TW"/>
              </w:rPr>
              <w:t xml:space="preserve"> </w:t>
            </w:r>
            <w:r w:rsidR="00F33644" w:rsidRPr="00064459">
              <w:rPr>
                <w:lang w:eastAsia="zh-TW"/>
              </w:rPr>
              <w:t>együttműködés, csoportmunka</w:t>
            </w:r>
          </w:p>
          <w:p w14:paraId="0305D2AA" w14:textId="26D5A605" w:rsidR="00B14DA4" w:rsidRDefault="00B14DA4">
            <w:pPr>
              <w:pStyle w:val="Body"/>
              <w:spacing w:after="0" w:line="240" w:lineRule="auto"/>
            </w:pPr>
          </w:p>
        </w:tc>
      </w:tr>
      <w:tr w:rsidR="00B61305" w14:paraId="3F815867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EAC35" w14:textId="77777777" w:rsidR="00B61305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Alkalmazott seg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 xml:space="preserve">danyagok 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 eszk</w:t>
            </w:r>
            <w:r>
              <w:rPr>
                <w:b/>
                <w:bCs/>
                <w:lang w:val="sv-SE"/>
              </w:rPr>
              <w:t>ö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  <w:lang w:val="sv-SE"/>
              </w:rPr>
              <w:t>ö</w:t>
            </w:r>
            <w:r>
              <w:rPr>
                <w:b/>
                <w:bCs/>
              </w:rPr>
              <w:t>k</w:t>
            </w:r>
          </w:p>
        </w:tc>
      </w:tr>
      <w:tr w:rsidR="00B61305" w:rsidRPr="00FA6CE6" w14:paraId="2D34F7F0" w14:textId="77777777">
        <w:trPr>
          <w:trHeight w:val="126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937AA" w14:textId="77777777" w:rsidR="00B61305" w:rsidRPr="00F33644" w:rsidRDefault="00000000">
            <w:pPr>
              <w:pStyle w:val="Body"/>
              <w:spacing w:after="0" w:line="240" w:lineRule="auto"/>
              <w:rPr>
                <w:i/>
                <w:iCs/>
                <w:color w:val="auto"/>
              </w:rPr>
            </w:pPr>
            <w:r w:rsidRPr="00F33644">
              <w:rPr>
                <w:i/>
                <w:iCs/>
                <w:color w:val="auto"/>
              </w:rPr>
              <w:t>Milyen seg</w:t>
            </w:r>
            <w:r w:rsidRPr="00F33644">
              <w:rPr>
                <w:i/>
                <w:iCs/>
                <w:color w:val="auto"/>
                <w:lang w:val="fr-FR"/>
              </w:rPr>
              <w:t>é</w:t>
            </w:r>
            <w:proofErr w:type="spellStart"/>
            <w:r w:rsidRPr="00F33644">
              <w:rPr>
                <w:i/>
                <w:iCs/>
                <w:color w:val="auto"/>
              </w:rPr>
              <w:t>danyagokra</w:t>
            </w:r>
            <w:proofErr w:type="spellEnd"/>
            <w:r w:rsidRPr="00F33644">
              <w:rPr>
                <w:i/>
                <w:iCs/>
                <w:color w:val="auto"/>
              </w:rPr>
              <w:t xml:space="preserve">, </w:t>
            </w:r>
            <w:proofErr w:type="spellStart"/>
            <w:r w:rsidRPr="00F33644">
              <w:rPr>
                <w:i/>
                <w:iCs/>
                <w:color w:val="auto"/>
              </w:rPr>
              <w:t>eszk</w:t>
            </w:r>
            <w:proofErr w:type="spellEnd"/>
            <w:r w:rsidRPr="00F33644">
              <w:rPr>
                <w:i/>
                <w:iCs/>
                <w:color w:val="auto"/>
                <w:lang w:val="sv-SE"/>
              </w:rPr>
              <w:t>ö</w:t>
            </w:r>
            <w:r w:rsidRPr="00F33644">
              <w:rPr>
                <w:i/>
                <w:iCs/>
                <w:color w:val="auto"/>
              </w:rPr>
              <w:t>z</w:t>
            </w:r>
            <w:r w:rsidRPr="00F33644">
              <w:rPr>
                <w:i/>
                <w:iCs/>
                <w:color w:val="auto"/>
                <w:lang w:val="sv-SE"/>
              </w:rPr>
              <w:t>ö</w:t>
            </w:r>
            <w:proofErr w:type="spellStart"/>
            <w:r w:rsidRPr="00F33644">
              <w:rPr>
                <w:i/>
                <w:iCs/>
                <w:color w:val="auto"/>
              </w:rPr>
              <w:t>kre</w:t>
            </w:r>
            <w:proofErr w:type="spellEnd"/>
            <w:r w:rsidRPr="00F33644">
              <w:rPr>
                <w:i/>
                <w:iCs/>
                <w:color w:val="auto"/>
              </w:rPr>
              <w:t xml:space="preserve"> lesz </w:t>
            </w:r>
            <w:proofErr w:type="spellStart"/>
            <w:r w:rsidRPr="00F33644">
              <w:rPr>
                <w:i/>
                <w:iCs/>
                <w:color w:val="auto"/>
              </w:rPr>
              <w:t>szüks</w:t>
            </w:r>
            <w:proofErr w:type="spellEnd"/>
            <w:r w:rsidRPr="00F33644">
              <w:rPr>
                <w:i/>
                <w:iCs/>
                <w:color w:val="auto"/>
                <w:lang w:val="fr-FR"/>
              </w:rPr>
              <w:t>é</w:t>
            </w:r>
            <w:r w:rsidRPr="00F33644">
              <w:rPr>
                <w:i/>
                <w:iCs/>
                <w:color w:val="auto"/>
              </w:rPr>
              <w:t xml:space="preserve">g az </w:t>
            </w:r>
            <w:proofErr w:type="spellStart"/>
            <w:r w:rsidRPr="00F33644">
              <w:rPr>
                <w:i/>
                <w:iCs/>
                <w:color w:val="auto"/>
                <w:lang w:val="es-ES_tradnl"/>
              </w:rPr>
              <w:t>ó</w:t>
            </w:r>
            <w:r w:rsidRPr="00F33644">
              <w:rPr>
                <w:i/>
                <w:iCs/>
                <w:color w:val="auto"/>
                <w:lang w:val="it-IT"/>
              </w:rPr>
              <w:t>ra</w:t>
            </w:r>
            <w:proofErr w:type="spellEnd"/>
            <w:r w:rsidRPr="00F33644">
              <w:rPr>
                <w:i/>
                <w:iCs/>
                <w:color w:val="auto"/>
                <w:lang w:val="it-IT"/>
              </w:rPr>
              <w:t xml:space="preserve"> sor</w:t>
            </w:r>
            <w:r w:rsidRPr="00F33644">
              <w:rPr>
                <w:i/>
                <w:iCs/>
                <w:color w:val="auto"/>
              </w:rPr>
              <w:t>án? (pl. Centropa filmek, interjúk, egy</w:t>
            </w:r>
            <w:r w:rsidRPr="00F33644">
              <w:rPr>
                <w:i/>
                <w:iCs/>
                <w:color w:val="auto"/>
                <w:lang w:val="fr-FR"/>
              </w:rPr>
              <w:t>é</w:t>
            </w:r>
            <w:r w:rsidRPr="00F33644">
              <w:rPr>
                <w:i/>
                <w:iCs/>
                <w:color w:val="auto"/>
              </w:rPr>
              <w:t>b) Sorold fel ő</w:t>
            </w:r>
            <w:proofErr w:type="spellStart"/>
            <w:r w:rsidRPr="00F33644">
              <w:rPr>
                <w:i/>
                <w:iCs/>
                <w:color w:val="auto"/>
                <w:lang w:val="da-DK"/>
              </w:rPr>
              <w:t>ket</w:t>
            </w:r>
            <w:proofErr w:type="spellEnd"/>
            <w:r w:rsidRPr="00F33644">
              <w:rPr>
                <w:i/>
                <w:iCs/>
                <w:color w:val="auto"/>
                <w:lang w:val="da-DK"/>
              </w:rPr>
              <w:t xml:space="preserve"> min</w:t>
            </w:r>
            <w:r w:rsidRPr="00F33644">
              <w:rPr>
                <w:i/>
                <w:iCs/>
                <w:color w:val="auto"/>
                <w:lang w:val="fr-FR"/>
              </w:rPr>
              <w:t>é</w:t>
            </w:r>
            <w:r w:rsidRPr="00F33644">
              <w:rPr>
                <w:i/>
                <w:iCs/>
                <w:color w:val="auto"/>
                <w:lang w:val="en-US"/>
              </w:rPr>
              <w:t>l r</w:t>
            </w:r>
            <w:r w:rsidRPr="00F33644">
              <w:rPr>
                <w:i/>
                <w:iCs/>
                <w:color w:val="auto"/>
                <w:lang w:val="fr-FR"/>
              </w:rPr>
              <w:t>é</w:t>
            </w:r>
            <w:r w:rsidRPr="00F33644">
              <w:rPr>
                <w:i/>
                <w:iCs/>
                <w:color w:val="auto"/>
              </w:rPr>
              <w:t xml:space="preserve">szletesebben, </w:t>
            </w:r>
            <w:r w:rsidRPr="00F33644">
              <w:rPr>
                <w:i/>
                <w:iCs/>
                <w:color w:val="auto"/>
                <w:lang w:val="fr-FR"/>
              </w:rPr>
              <w:t>é</w:t>
            </w:r>
            <w:r w:rsidRPr="00F33644">
              <w:rPr>
                <w:i/>
                <w:iCs/>
                <w:color w:val="auto"/>
              </w:rPr>
              <w:t>s ahol lehet, használj linkeket is.</w:t>
            </w:r>
          </w:p>
          <w:p w14:paraId="468DD5D8" w14:textId="77777777" w:rsidR="0033130C" w:rsidRDefault="00FA6CE6" w:rsidP="00FA6CE6">
            <w:pPr>
              <w:pStyle w:val="Body"/>
              <w:rPr>
                <w:color w:val="auto"/>
                <w:sz w:val="23"/>
                <w:szCs w:val="23"/>
              </w:rPr>
            </w:pPr>
            <w:r w:rsidRPr="00FA6CE6">
              <w:rPr>
                <w:color w:val="auto"/>
                <w:sz w:val="23"/>
                <w:szCs w:val="23"/>
              </w:rPr>
              <w:t>számítógép, projektor, fénymásolt feladatlapok</w:t>
            </w:r>
          </w:p>
          <w:p w14:paraId="1A968B0E" w14:textId="08EEA752" w:rsidR="00FA6CE6" w:rsidRDefault="00FA6CE6" w:rsidP="00FA6CE6">
            <w:pPr>
              <w:pStyle w:val="Body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Katarina </w:t>
            </w:r>
            <w:proofErr w:type="spellStart"/>
            <w:r>
              <w:rPr>
                <w:color w:val="auto"/>
                <w:sz w:val="23"/>
                <w:szCs w:val="23"/>
              </w:rPr>
              <w:t>Löfflerova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életút-</w:t>
            </w:r>
            <w:proofErr w:type="spellStart"/>
            <w:r>
              <w:rPr>
                <w:color w:val="auto"/>
                <w:sz w:val="23"/>
                <w:szCs w:val="23"/>
              </w:rPr>
              <w:t>interjó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és fényképek (</w:t>
            </w:r>
            <w:hyperlink r:id="rId7" w:history="1">
              <w:r w:rsidRPr="0036192C">
                <w:rPr>
                  <w:rStyle w:val="Hiperhivatkozs"/>
                  <w:sz w:val="23"/>
                  <w:szCs w:val="23"/>
                </w:rPr>
                <w:t>https://www.centropa.org/hu/biography/lofflerova-katarina</w:t>
              </w:r>
            </w:hyperlink>
            <w:r>
              <w:rPr>
                <w:color w:val="auto"/>
                <w:sz w:val="23"/>
                <w:szCs w:val="23"/>
              </w:rPr>
              <w:t>)</w:t>
            </w:r>
          </w:p>
          <w:p w14:paraId="226F91B1" w14:textId="64F751DC" w:rsidR="00FA6CE6" w:rsidRPr="00064459" w:rsidRDefault="00FA6CE6" w:rsidP="00FA6CE6">
            <w:pPr>
              <w:pStyle w:val="Body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mellékelt irodalmi szövegek</w:t>
            </w:r>
          </w:p>
        </w:tc>
      </w:tr>
      <w:tr w:rsidR="00B61305" w14:paraId="19346316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87459" w14:textId="46FB57EB" w:rsidR="00B61305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A</w:t>
            </w:r>
            <w:r w:rsidR="00B14DA4">
              <w:rPr>
                <w:b/>
                <w:bCs/>
              </w:rPr>
              <w:t xml:space="preserve"> foglalkozás / projekt / feladat </w:t>
            </w:r>
            <w:r>
              <w:rPr>
                <w:b/>
                <w:bCs/>
              </w:rPr>
              <w:t>menete 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sről 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sre</w:t>
            </w:r>
          </w:p>
        </w:tc>
      </w:tr>
      <w:tr w:rsidR="00B61305" w:rsidRPr="0099776F" w14:paraId="767B75DC" w14:textId="77777777">
        <w:trPr>
          <w:trHeight w:val="20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9F3ED" w14:textId="77777777" w:rsidR="00B61305" w:rsidRPr="00056AA5" w:rsidRDefault="00000000">
            <w:pPr>
              <w:pStyle w:val="Body"/>
              <w:spacing w:after="0" w:line="240" w:lineRule="auto"/>
              <w:rPr>
                <w:rFonts w:cs="Calibri"/>
                <w:i/>
                <w:iCs/>
              </w:rPr>
            </w:pPr>
            <w:r w:rsidRPr="00056AA5">
              <w:rPr>
                <w:rFonts w:cs="Calibri"/>
                <w:i/>
                <w:iCs/>
              </w:rPr>
              <w:lastRenderedPageBreak/>
              <w:t>Tervezett tev</w:t>
            </w:r>
            <w:r w:rsidRPr="00056AA5">
              <w:rPr>
                <w:rFonts w:cs="Calibri"/>
                <w:i/>
                <w:iCs/>
                <w:lang w:val="fr-FR"/>
              </w:rPr>
              <w:t>é</w:t>
            </w:r>
            <w:r w:rsidRPr="00056AA5">
              <w:rPr>
                <w:rFonts w:cs="Calibri"/>
                <w:i/>
                <w:iCs/>
              </w:rPr>
              <w:t>kenys</w:t>
            </w:r>
            <w:r w:rsidRPr="00056AA5">
              <w:rPr>
                <w:rFonts w:cs="Calibri"/>
                <w:i/>
                <w:iCs/>
                <w:lang w:val="fr-FR"/>
              </w:rPr>
              <w:t>é</w:t>
            </w:r>
            <w:r w:rsidRPr="00056AA5">
              <w:rPr>
                <w:rFonts w:cs="Calibri"/>
                <w:i/>
                <w:iCs/>
              </w:rPr>
              <w:t>gek, időbeosztás:</w:t>
            </w:r>
          </w:p>
          <w:p w14:paraId="618DC971" w14:textId="3585F1F6" w:rsidR="00FA6CE6" w:rsidRDefault="00000000" w:rsidP="00FA6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hu-HU" w:eastAsia="en-GB"/>
              </w:rPr>
            </w:pPr>
            <w:r w:rsidRPr="0099776F">
              <w:rPr>
                <w:rFonts w:ascii="Calibri" w:hAnsi="Calibri" w:cs="Calibri"/>
                <w:sz w:val="22"/>
                <w:szCs w:val="22"/>
                <w:lang w:val="hu-HU"/>
              </w:rPr>
              <w:t>1.</w:t>
            </w:r>
            <w:r w:rsidR="00064459" w:rsidRPr="00056AA5">
              <w:rPr>
                <w:rFonts w:ascii="Calibri" w:hAnsi="Calibri" w:cs="Calibri"/>
                <w:sz w:val="22"/>
                <w:szCs w:val="22"/>
                <w:lang w:val="hu-HU"/>
              </w:rPr>
              <w:t xml:space="preserve"> </w:t>
            </w:r>
            <w:r w:rsidR="00FA6CE6" w:rsidRPr="00FA6CE6">
              <w:rPr>
                <w:rFonts w:ascii="Calibri" w:hAnsi="Calibri" w:cs="Calibri"/>
                <w:sz w:val="22"/>
                <w:szCs w:val="22"/>
                <w:lang w:val="hu-HU" w:eastAsia="en-GB"/>
              </w:rPr>
              <w:t>Feladat</w:t>
            </w:r>
            <w:proofErr w:type="gramStart"/>
            <w:r w:rsidR="00FA6CE6" w:rsidRPr="00FA6CE6">
              <w:rPr>
                <w:rFonts w:ascii="Calibri" w:hAnsi="Calibri" w:cs="Calibri"/>
                <w:sz w:val="22"/>
                <w:szCs w:val="22"/>
                <w:lang w:val="hu-HU" w:eastAsia="en-GB"/>
              </w:rPr>
              <w:t>: ”Védjetek</w:t>
            </w:r>
            <w:proofErr w:type="gramEnd"/>
            <w:r w:rsidR="00FA6CE6" w:rsidRPr="00FA6CE6"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 meg engem!”</w:t>
            </w:r>
            <w:r w:rsidR="00FA6CE6"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 </w:t>
            </w:r>
            <w:r w:rsidR="00FA6CE6" w:rsidRPr="00FA6CE6"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József Attila: Könnyű emlékek c. versének elolvasása után bizonyítsd vagy cáfold, hogy az emlékeknek a személyiséget megtartó, megvédő </w:t>
            </w:r>
            <w:r w:rsidR="00FA6CE6" w:rsidRPr="00FA6CE6">
              <w:rPr>
                <w:rFonts w:ascii="Calibri" w:hAnsi="Calibri" w:cs="Calibri"/>
                <w:sz w:val="22"/>
                <w:szCs w:val="22"/>
                <w:lang w:val="hu-HU" w:eastAsia="en-GB"/>
              </w:rPr>
              <w:t>erejük</w:t>
            </w:r>
            <w:r w:rsidR="00FA6CE6" w:rsidRPr="00FA6CE6"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 van! (5-10 mondatos miniesszé)</w:t>
            </w:r>
            <w:r w:rsidR="00F64B16"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. </w:t>
            </w:r>
            <w:r w:rsidR="00F64B16" w:rsidRPr="00F64B16"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Az </w:t>
            </w:r>
            <w:proofErr w:type="spellStart"/>
            <w:r w:rsidR="00F64B16" w:rsidRPr="00F64B16">
              <w:rPr>
                <w:rFonts w:ascii="Calibri" w:hAnsi="Calibri" w:cs="Calibri"/>
                <w:sz w:val="22"/>
                <w:szCs w:val="22"/>
                <w:lang w:val="hu-HU" w:eastAsia="en-GB"/>
              </w:rPr>
              <w:t>irások</w:t>
            </w:r>
            <w:proofErr w:type="spellEnd"/>
            <w:r w:rsidR="00F64B16" w:rsidRPr="00F64B16"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 bemutatása és megvitatása párban.</w:t>
            </w:r>
          </w:p>
          <w:p w14:paraId="55B74189" w14:textId="4124ED84" w:rsidR="00512566" w:rsidRPr="00056AA5" w:rsidRDefault="00000000" w:rsidP="00F64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</w:pPr>
            <w:r w:rsidRPr="00056AA5">
              <w:rPr>
                <w:rFonts w:ascii="Calibri" w:hAnsi="Calibri" w:cs="Calibri"/>
                <w:sz w:val="22"/>
                <w:szCs w:val="22"/>
                <w:lang w:val="hu-HU"/>
              </w:rPr>
              <w:t>2.</w:t>
            </w:r>
            <w:r w:rsidR="00064459" w:rsidRPr="00056AA5">
              <w:rPr>
                <w:rFonts w:ascii="Calibri" w:hAnsi="Calibri" w:cs="Calibri"/>
                <w:sz w:val="22"/>
                <w:szCs w:val="22"/>
                <w:lang w:val="hu-HU"/>
              </w:rPr>
              <w:t xml:space="preserve"> </w:t>
            </w:r>
            <w:r w:rsidR="00F64B16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A</w:t>
            </w:r>
            <w:r w:rsidR="00F64B16" w:rsidRPr="00F64B16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film megtekintése, majd a megadott szempont frontális megbeszélése.</w:t>
            </w:r>
            <w:r w:rsidR="00F64B16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</w:t>
            </w:r>
            <w:r w:rsidR="00F64B16" w:rsidRPr="00F64B16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Megfigyelési szempont: milyennek látod Katarina arcát a régi fényképeken, majd a film végén, kilencvenötvenévesen?</w:t>
            </w:r>
          </w:p>
          <w:p w14:paraId="43A74F7F" w14:textId="77777777" w:rsidR="00F64B16" w:rsidRPr="00F64B16" w:rsidRDefault="00000000" w:rsidP="00F64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</w:pPr>
            <w:r w:rsidRPr="00056AA5">
              <w:rPr>
                <w:rFonts w:ascii="Calibri" w:hAnsi="Calibri" w:cs="Calibri"/>
                <w:sz w:val="22"/>
                <w:szCs w:val="22"/>
                <w:lang w:val="hu-HU"/>
              </w:rPr>
              <w:t>3.</w:t>
            </w:r>
            <w:r w:rsidR="00064459" w:rsidRPr="00056AA5">
              <w:rPr>
                <w:rFonts w:ascii="Calibri" w:hAnsi="Calibri" w:cs="Calibri"/>
                <w:sz w:val="22"/>
                <w:szCs w:val="22"/>
                <w:lang w:val="hu-HU"/>
              </w:rPr>
              <w:t xml:space="preserve"> </w:t>
            </w:r>
            <w:r w:rsidR="00F64B16" w:rsidRPr="00F64B16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kiscsoportos munka - négy-hat diák, a párosokból alakulhat meg-, majd a csoportok beszámolója.</w:t>
            </w:r>
          </w:p>
          <w:p w14:paraId="55D6A897" w14:textId="3BDC36F6" w:rsidR="00F64B16" w:rsidRPr="00F64B16" w:rsidRDefault="00F64B16" w:rsidP="00F64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</w:pPr>
            <w:r w:rsidRPr="00F64B16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Feladatok: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</w:t>
            </w:r>
            <w:r w:rsidRPr="00F64B16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Vitassátok meg az alábbi kérdéseket!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</w:t>
            </w:r>
            <w:r w:rsidRPr="00F64B16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A csoport szóvivője számoljon be az osztálynak a megbeszélésetekről!</w:t>
            </w:r>
          </w:p>
          <w:p w14:paraId="270E7BCE" w14:textId="0A356159" w:rsidR="00F64B16" w:rsidRPr="00F64B16" w:rsidRDefault="00F64B16" w:rsidP="00F64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</w:pPr>
            <w:r w:rsidRPr="00F64B16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1.„Életem szörnyű éveiről persze nincs képem. És nem is szeretném, he lenne.”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</w:t>
            </w:r>
            <w:proofErr w:type="gramStart"/>
            <w:r w:rsidRPr="00F64B16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Milyen</w:t>
            </w:r>
            <w:proofErr w:type="gramEnd"/>
            <w:r w:rsidRPr="00F64B16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módon ábrázolja ezt a kijelentést a film, és miért?</w:t>
            </w:r>
          </w:p>
          <w:p w14:paraId="71B0443B" w14:textId="77777777" w:rsidR="00F64B16" w:rsidRPr="00F64B16" w:rsidRDefault="00F64B16" w:rsidP="00F64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</w:pPr>
            <w:r w:rsidRPr="00F64B16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2.A filmben Katarina az élete történetét idézi fel a gyerekkortól a „jelenig”, fényképek alapján megfogalmazott </w:t>
            </w:r>
            <w:proofErr w:type="spellStart"/>
            <w:proofErr w:type="gramStart"/>
            <w:r w:rsidRPr="00F64B16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emlék”képek</w:t>
            </w:r>
            <w:proofErr w:type="gramEnd"/>
            <w:r w:rsidRPr="00F64B16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”kel</w:t>
            </w:r>
            <w:proofErr w:type="spellEnd"/>
            <w:r w:rsidRPr="00F64B16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. Arra az időszakra, amiről nincs fényképe, vajon miért nem akar emlékezni, és vajon miért akarhat mégiscsak emlékezni? (Mindkét nézet mellett keressetek érveket!)</w:t>
            </w:r>
          </w:p>
          <w:p w14:paraId="123686B2" w14:textId="77777777" w:rsidR="00F64B16" w:rsidRPr="00F64B16" w:rsidRDefault="00F64B16" w:rsidP="00F64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</w:pPr>
            <w:r w:rsidRPr="00F64B16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3.Élete boldog időszakaira nagy örömmel emlékszik vissza. Hogyan befolyásolhatják ezeket az emlékeket a később történtek? Miért?</w:t>
            </w:r>
          </w:p>
          <w:p w14:paraId="50DA067F" w14:textId="1DB696C7" w:rsidR="00F64B16" w:rsidRPr="00F64B16" w:rsidRDefault="00F64B16" w:rsidP="00F64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</w:pPr>
            <w:r w:rsidRPr="00F64B16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4.Katarina élete filmjét a hosszú másodpercekre </w:t>
            </w:r>
            <w:r w:rsidRPr="00F64B16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elsötétülő</w:t>
            </w:r>
            <w:r w:rsidRPr="00F64B16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képernyő vágja ketté, életét pedig a Holokauszt. Milyen gondolatokat és érzéseket sugallanak számotokra a film arányai, szerkezete?</w:t>
            </w:r>
          </w:p>
          <w:p w14:paraId="573819F1" w14:textId="560F7BBE" w:rsidR="00F64B16" w:rsidRPr="00F64B16" w:rsidRDefault="00F64B16" w:rsidP="00F64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</w:pPr>
            <w:r w:rsidRPr="00F64B16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5. „... én voltam az egyetlen, aki visszajött. Aztán újra férjhez mentem...” Miért nem beszél a film arról, hogy Auschwitz tapasztalata hogyan befolyásolta az életút folytatását? Több lehetséges elképzelést fogalmazzatok meg, érvekkel!</w:t>
            </w:r>
          </w:p>
          <w:p w14:paraId="4CBFAD9F" w14:textId="5C7ABB98" w:rsidR="00F64B16" w:rsidRPr="00F64B16" w:rsidRDefault="00F64B16" w:rsidP="00F64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</w:pPr>
            <w:r w:rsidRPr="00F64B16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6.Ahogy Katarina mondja, életében „sok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</w:t>
            </w:r>
            <w:r w:rsidRPr="00F64B16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mindent” látott. </w:t>
            </w:r>
            <w:proofErr w:type="gramStart"/>
            <w:r w:rsidRPr="00F64B16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„És</w:t>
            </w:r>
            <w:proofErr w:type="gramEnd"/>
            <w:r w:rsidRPr="00F64B16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hogy mit tanultam én mindenből? Azt, hogy egy jó nyaralást semmiért sem szabad kihagyni.”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</w:t>
            </w:r>
            <w:r w:rsidRPr="00F64B16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Értelmezzétek ezt a mondatot! </w:t>
            </w:r>
            <w:r w:rsidRPr="00F64B16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Segítségül</w:t>
            </w:r>
            <w:r w:rsidRPr="00F64B16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néhány kérdés:</w:t>
            </w:r>
          </w:p>
          <w:p w14:paraId="7C175E17" w14:textId="77777777" w:rsidR="00F64B16" w:rsidRDefault="00F64B16" w:rsidP="00F64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</w:pPr>
            <w:r w:rsidRPr="00F64B16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A „jó nyaralások” miért fontosak az </w:t>
            </w:r>
            <w:r w:rsidRPr="00F64B16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életünkben</w:t>
            </w:r>
            <w:r w:rsidRPr="00F64B16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? Mekkora időtartamot fognak át? Mi a viszonyuk a hétköznapokhoz?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</w:t>
            </w:r>
            <w:r w:rsidRPr="00F64B16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Mi mindent jelenthet az, hogy „tanulunk” valamit a </w:t>
            </w:r>
            <w:r w:rsidRPr="00F64B16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velünk</w:t>
            </w:r>
            <w:r w:rsidRPr="00F64B16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történtekből?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</w:t>
            </w:r>
            <w:r w:rsidRPr="00F64B16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Mik lehetnek a beszélő tudatos és tudattalan szándékai a mondat kimondásával?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</w:t>
            </w:r>
            <w:r w:rsidRPr="00F64B16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Mit </w:t>
            </w:r>
            <w:r w:rsidRPr="00F64B16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üzenhet</w:t>
            </w:r>
            <w:r w:rsidRPr="00F64B16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vele önmagának, mit </w:t>
            </w:r>
            <w:r w:rsidRPr="00F64B16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üzenhet</w:t>
            </w:r>
            <w:r w:rsidRPr="00F64B16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vele a nézőknek?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</w:t>
            </w:r>
            <w:r w:rsidRPr="00F64B16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Tanulhatott volna-e mást vagy mást is abból a „sok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</w:t>
            </w:r>
            <w:proofErr w:type="gramStart"/>
            <w:r w:rsidRPr="00F64B16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minden”-</w:t>
            </w:r>
            <w:proofErr w:type="spellStart"/>
            <w:proofErr w:type="gramEnd"/>
            <w:r w:rsidRPr="00F64B16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ből</w:t>
            </w:r>
            <w:proofErr w:type="spellEnd"/>
            <w:r w:rsidRPr="00F64B16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, amit átélt?</w:t>
            </w:r>
          </w:p>
          <w:p w14:paraId="6653BEBE" w14:textId="3F2F20BB" w:rsidR="00B61305" w:rsidRDefault="00512566" w:rsidP="00F64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hu-HU"/>
              </w:rPr>
            </w:pPr>
            <w:r w:rsidRPr="00056AA5">
              <w:rPr>
                <w:rFonts w:ascii="Calibri" w:hAnsi="Calibri" w:cs="Calibri"/>
                <w:sz w:val="22"/>
                <w:szCs w:val="22"/>
                <w:lang w:val="hu-HU"/>
              </w:rPr>
              <w:t>4</w:t>
            </w:r>
            <w:r w:rsidR="00064459" w:rsidRPr="00056AA5">
              <w:rPr>
                <w:rFonts w:ascii="Calibri" w:hAnsi="Calibri" w:cs="Calibri"/>
                <w:sz w:val="22"/>
                <w:szCs w:val="22"/>
                <w:lang w:val="hu-HU"/>
              </w:rPr>
              <w:t xml:space="preserve">. </w:t>
            </w:r>
            <w:r w:rsidR="00F64B16">
              <w:rPr>
                <w:rFonts w:ascii="Calibri" w:hAnsi="Calibri" w:cs="Calibri"/>
                <w:sz w:val="22"/>
                <w:szCs w:val="22"/>
                <w:lang w:val="hu-HU"/>
              </w:rPr>
              <w:t>A</w:t>
            </w:r>
            <w:r w:rsidR="00F64B16" w:rsidRPr="00F64B16">
              <w:rPr>
                <w:rFonts w:ascii="Calibri" w:hAnsi="Calibri" w:cs="Calibri"/>
                <w:sz w:val="22"/>
                <w:szCs w:val="22"/>
                <w:lang w:val="hu-HU"/>
              </w:rPr>
              <w:t xml:space="preserve"> film összehasonlítása 1-1 regényrészlettel (Sorstalanság). A csoportok kaphatják ugyanazt a részletet, de különbözőeket is. Pármunka (az eredeti párok).</w:t>
            </w:r>
            <w:r w:rsidR="00F64B16">
              <w:rPr>
                <w:rFonts w:ascii="Calibri" w:hAnsi="Calibri" w:cs="Calibri"/>
                <w:sz w:val="22"/>
                <w:szCs w:val="22"/>
                <w:lang w:val="hu-HU"/>
              </w:rPr>
              <w:t xml:space="preserve"> </w:t>
            </w:r>
            <w:r w:rsidR="00F64B16" w:rsidRPr="00F64B16">
              <w:rPr>
                <w:rFonts w:ascii="Calibri" w:hAnsi="Calibri" w:cs="Calibri"/>
                <w:sz w:val="22"/>
                <w:szCs w:val="22"/>
                <w:lang w:val="hu-HU"/>
              </w:rPr>
              <w:t>Feladat: Vessétek össze Kertész Imre Sorstalanság c. regényének részletét a film Holokauszt-szemléletével és ábrázolásmódjával! Következtetéseiteket írásban, pontokba szedve fogalmazzátok meg!</w:t>
            </w:r>
          </w:p>
          <w:p w14:paraId="0C6414B7" w14:textId="20DEEDD6" w:rsidR="0033130C" w:rsidRPr="00056AA5" w:rsidRDefault="0033130C" w:rsidP="003313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hu-HU"/>
              </w:rPr>
            </w:pPr>
            <w:r>
              <w:rPr>
                <w:rFonts w:ascii="Calibri" w:hAnsi="Calibri" w:cs="Calibri"/>
                <w:sz w:val="22"/>
                <w:szCs w:val="22"/>
                <w:lang w:val="hu-HU"/>
              </w:rPr>
              <w:t xml:space="preserve">5. </w:t>
            </w:r>
            <w:r w:rsidR="00F64B16">
              <w:rPr>
                <w:rFonts w:ascii="Calibri" w:hAnsi="Calibri" w:cs="Calibri"/>
                <w:sz w:val="22"/>
                <w:szCs w:val="22"/>
                <w:lang w:val="hu-HU"/>
              </w:rPr>
              <w:t>Közös összegzés</w:t>
            </w:r>
          </w:p>
        </w:tc>
      </w:tr>
      <w:tr w:rsidR="00B61305" w14:paraId="4609C52E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580C4" w14:textId="77777777" w:rsidR="00B61305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geredm</w:t>
            </w:r>
            <w:proofErr w:type="spellEnd"/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nyek</w:t>
            </w:r>
            <w:proofErr w:type="spellEnd"/>
            <w:r>
              <w:rPr>
                <w:b/>
                <w:bCs/>
              </w:rPr>
              <w:t>, produktumok</w:t>
            </w:r>
          </w:p>
        </w:tc>
      </w:tr>
      <w:tr w:rsidR="00B61305" w:rsidRPr="00F64B16" w14:paraId="1BAC67A9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E57CA" w14:textId="77777777" w:rsidR="00B61305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Mi az 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ra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eredm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zh-TW" w:eastAsia="zh-TW"/>
              </w:rPr>
              <w:t>nye? Elk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szül-e valamilyen 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 xml:space="preserve">zzel fogható </w:t>
            </w:r>
            <w:r>
              <w:rPr>
                <w:i/>
                <w:iCs/>
                <w:lang w:val="zh-TW" w:eastAsia="zh-TW"/>
              </w:rPr>
              <w:t xml:space="preserve">produktum? </w:t>
            </w:r>
          </w:p>
          <w:p w14:paraId="7DD728F9" w14:textId="77777777" w:rsidR="00F64B16" w:rsidRPr="00F64B16" w:rsidRDefault="0033130C" w:rsidP="00F64B16">
            <w:pPr>
              <w:pStyle w:val="Body"/>
              <w:rPr>
                <w:rFonts w:cs="Calibri"/>
              </w:rPr>
            </w:pPr>
            <w:r>
              <w:rPr>
                <w:rFonts w:cs="Calibri"/>
              </w:rPr>
              <w:t xml:space="preserve">Házi feladat: </w:t>
            </w:r>
            <w:r w:rsidR="00F64B16" w:rsidRPr="00F64B16">
              <w:rPr>
                <w:rFonts w:cs="Calibri"/>
              </w:rPr>
              <w:t>Az órán az emlékezés szerepéről, jellegéről gondolkodtunk a film és irodalmi szövegek kapcsán. Ennek alapján dolgozd ki otthon az alábbi feladatok egyikét!</w:t>
            </w:r>
          </w:p>
          <w:p w14:paraId="299E7D51" w14:textId="306D1796" w:rsidR="00F64B16" w:rsidRDefault="00F64B16" w:rsidP="00F64B16">
            <w:pPr>
              <w:pStyle w:val="Body"/>
              <w:ind w:left="56"/>
              <w:rPr>
                <w:rFonts w:cs="Calibri"/>
              </w:rPr>
            </w:pPr>
            <w:r>
              <w:rPr>
                <w:rFonts w:cs="Calibri"/>
              </w:rPr>
              <w:t xml:space="preserve">1. </w:t>
            </w:r>
            <w:r w:rsidRPr="00F64B16">
              <w:rPr>
                <w:rFonts w:cs="Calibri"/>
              </w:rPr>
              <w:t xml:space="preserve">Katarinát és családját Auschwitzba deportálták. Erről a táborról </w:t>
            </w:r>
            <w:proofErr w:type="spellStart"/>
            <w:r w:rsidRPr="00F64B16">
              <w:rPr>
                <w:rFonts w:cs="Calibri"/>
              </w:rPr>
              <w:t>olvashasz</w:t>
            </w:r>
            <w:proofErr w:type="spellEnd"/>
            <w:r w:rsidRPr="00F64B16">
              <w:rPr>
                <w:rFonts w:cs="Calibri"/>
              </w:rPr>
              <w:t xml:space="preserve"> az alábbi linken: </w:t>
            </w:r>
          </w:p>
          <w:p w14:paraId="1788F794" w14:textId="7FD2C61F" w:rsidR="00F64B16" w:rsidRDefault="00F64B16" w:rsidP="00F64B16">
            <w:pPr>
              <w:pStyle w:val="Body"/>
              <w:ind w:left="56"/>
              <w:rPr>
                <w:rFonts w:cs="Calibri"/>
              </w:rPr>
            </w:pPr>
            <w:hyperlink r:id="rId8" w:history="1">
              <w:r w:rsidRPr="0036192C">
                <w:rPr>
                  <w:rStyle w:val="Hiperhivatkozs"/>
                  <w:rFonts w:cs="Calibri"/>
                </w:rPr>
                <w:t>http://www.holokausztmagyarorszagon.hu/index.php?section=</w:t>
              </w:r>
              <w:r w:rsidRPr="0036192C">
                <w:rPr>
                  <w:rStyle w:val="Hiperhivatkozs"/>
                  <w:rFonts w:cs="Calibri"/>
                </w:rPr>
                <w:t>1</w:t>
              </w:r>
              <w:r w:rsidRPr="0036192C">
                <w:rPr>
                  <w:rStyle w:val="Hiperhivatkozs"/>
                  <w:rFonts w:cs="Calibri"/>
                </w:rPr>
                <w:t>&amp;type=content&amp;chapter=5_2_2</w:t>
              </w:r>
            </w:hyperlink>
          </w:p>
          <w:p w14:paraId="7098D606" w14:textId="77777777" w:rsidR="00F64B16" w:rsidRPr="00F64B16" w:rsidRDefault="00F64B16" w:rsidP="00F64B16">
            <w:pPr>
              <w:pStyle w:val="Body"/>
              <w:rPr>
                <w:rFonts w:cs="Calibri"/>
              </w:rPr>
            </w:pPr>
            <w:r w:rsidRPr="00F64B16">
              <w:rPr>
                <w:rFonts w:cs="Calibri"/>
              </w:rPr>
              <w:t>Készítsd el a Katarina filmjéből hiányzó részlet forgatókönyvét! Hogyan mutatnád be, narrációval és/vagy képekkel, mennyi időben? (A Katarináról szóló film hossza 5 perc.) Mellékeld a kiválasztott képeket és írd meg a szöveget (tárgyilagos-ismeretközlő narráció, vagy Katarina E/1. személyű, vallomásos szövege).</w:t>
            </w:r>
          </w:p>
          <w:p w14:paraId="325799AB" w14:textId="77777777" w:rsidR="00F64B16" w:rsidRPr="00F64B16" w:rsidRDefault="00F64B16" w:rsidP="00F64B16">
            <w:pPr>
              <w:pStyle w:val="Body"/>
              <w:rPr>
                <w:rFonts w:cs="Calibri"/>
              </w:rPr>
            </w:pPr>
            <w:r w:rsidRPr="00F64B16">
              <w:rPr>
                <w:rFonts w:cs="Calibri"/>
              </w:rPr>
              <w:t>vagy</w:t>
            </w:r>
          </w:p>
          <w:p w14:paraId="65AF07C4" w14:textId="29F64450" w:rsidR="00F64B16" w:rsidRPr="00F64B16" w:rsidRDefault="00F64B16" w:rsidP="00F64B16">
            <w:pPr>
              <w:pStyle w:val="Body"/>
              <w:rPr>
                <w:rFonts w:cs="Calibri"/>
              </w:rPr>
            </w:pPr>
            <w:r w:rsidRPr="00F64B16">
              <w:rPr>
                <w:rFonts w:cs="Calibri"/>
              </w:rPr>
              <w:lastRenderedPageBreak/>
              <w:t xml:space="preserve">2. Készíts interjút </w:t>
            </w:r>
            <w:r w:rsidRPr="00F64B16">
              <w:rPr>
                <w:rFonts w:cs="Calibri"/>
              </w:rPr>
              <w:t>szüleiddel</w:t>
            </w:r>
            <w:r w:rsidRPr="00F64B16">
              <w:rPr>
                <w:rFonts w:cs="Calibri"/>
              </w:rPr>
              <w:t xml:space="preserve"> arról, hogy családotokat, felmenőidet hogyan érintette a II. világháború és a Holokauszt! Mit őriz ezzel kapcsolatban a családi emlékezet? Hogyan és miért emlékeztek vagy nem emlékeztek erre? Mi a </w:t>
            </w:r>
            <w:r w:rsidRPr="00F64B16">
              <w:rPr>
                <w:rFonts w:cs="Calibri"/>
              </w:rPr>
              <w:t>véleményük</w:t>
            </w:r>
            <w:r w:rsidRPr="00F64B16">
              <w:rPr>
                <w:rFonts w:cs="Calibri"/>
              </w:rPr>
              <w:t xml:space="preserve"> </w:t>
            </w:r>
            <w:r w:rsidRPr="00F64B16">
              <w:rPr>
                <w:rFonts w:cs="Calibri"/>
              </w:rPr>
              <w:t>szüleidnek</w:t>
            </w:r>
            <w:r w:rsidRPr="00F64B16">
              <w:rPr>
                <w:rFonts w:cs="Calibri"/>
              </w:rPr>
              <w:t xml:space="preserve"> az emlékezés </w:t>
            </w:r>
            <w:r w:rsidRPr="00F64B16">
              <w:rPr>
                <w:rFonts w:cs="Calibri"/>
              </w:rPr>
              <w:t>szükségességéről</w:t>
            </w:r>
            <w:r w:rsidRPr="00F64B16">
              <w:rPr>
                <w:rFonts w:cs="Calibri"/>
              </w:rPr>
              <w:t>, formáiról?</w:t>
            </w:r>
          </w:p>
          <w:p w14:paraId="06C9D175" w14:textId="77777777" w:rsidR="00F64B16" w:rsidRPr="00F64B16" w:rsidRDefault="00F64B16" w:rsidP="00F64B16">
            <w:pPr>
              <w:pStyle w:val="Body"/>
              <w:rPr>
                <w:rFonts w:cs="Calibri"/>
              </w:rPr>
            </w:pPr>
            <w:r w:rsidRPr="00F64B16">
              <w:rPr>
                <w:rFonts w:cs="Calibri"/>
              </w:rPr>
              <w:t>vagy</w:t>
            </w:r>
          </w:p>
          <w:p w14:paraId="07753486" w14:textId="20C23A84" w:rsidR="00F64B16" w:rsidRPr="00F64B16" w:rsidRDefault="00F64B16" w:rsidP="00F64B16">
            <w:pPr>
              <w:pStyle w:val="Body"/>
              <w:rPr>
                <w:rFonts w:cs="Calibri"/>
              </w:rPr>
            </w:pPr>
            <w:r w:rsidRPr="00F64B16">
              <w:rPr>
                <w:rFonts w:cs="Calibri"/>
              </w:rPr>
              <w:t xml:space="preserve">3. Az alábbi részleteket felhasználva és a filmmel összevetve írj esszét az emlékezés, a név és az identitás </w:t>
            </w:r>
            <w:r w:rsidRPr="00F64B16">
              <w:rPr>
                <w:rFonts w:cs="Calibri"/>
              </w:rPr>
              <w:t>összefüggéseiről</w:t>
            </w:r>
            <w:r w:rsidRPr="00F64B16">
              <w:rPr>
                <w:rFonts w:cs="Calibri"/>
              </w:rPr>
              <w:t>!</w:t>
            </w:r>
          </w:p>
          <w:p w14:paraId="59909B8D" w14:textId="45D23FA9" w:rsidR="00B61305" w:rsidRDefault="00F64B16" w:rsidP="00F64B16">
            <w:pPr>
              <w:pStyle w:val="Body"/>
              <w:spacing w:after="0" w:line="240" w:lineRule="auto"/>
            </w:pPr>
            <w:r w:rsidRPr="00F64B16">
              <w:rPr>
                <w:rFonts w:cs="Calibri"/>
              </w:rPr>
              <w:t xml:space="preserve">„A név: a </w:t>
            </w:r>
            <w:r w:rsidRPr="00F64B16">
              <w:rPr>
                <w:rFonts w:cs="Calibri" w:hint="eastAsia"/>
              </w:rPr>
              <w:t>→</w:t>
            </w:r>
            <w:r w:rsidRPr="00F64B16">
              <w:rPr>
                <w:rFonts w:cs="Calibri"/>
              </w:rPr>
              <w:t xml:space="preserve"> sors. A névtelenség: a sorstalanság. Akinek nincsen sorsa, annak a nevét is elveszik. Úgy, mint Köves Gyuritól a Sorstalanságban: a </w:t>
            </w:r>
            <w:r w:rsidRPr="00F64B16">
              <w:rPr>
                <w:rFonts w:cs="Calibri"/>
              </w:rPr>
              <w:t>fürdőből</w:t>
            </w:r>
            <w:r w:rsidRPr="00F64B16">
              <w:rPr>
                <w:rFonts w:cs="Calibri"/>
              </w:rPr>
              <w:t xml:space="preserve"> kilépve vászoncsíkot kap, rajta nyomtatott számjeggyel: 64921.” (Földényi F. László: Kertész Imre – sz</w:t>
            </w:r>
            <w:r w:rsidRPr="00F64B16">
              <w:rPr>
                <w:rFonts w:cs="Calibri" w:hint="eastAsia"/>
              </w:rPr>
              <w:t>ó</w:t>
            </w:r>
            <w:r w:rsidRPr="00F64B16">
              <w:rPr>
                <w:rFonts w:cs="Calibri"/>
              </w:rPr>
              <w:t xml:space="preserve">tár) „Ajánlatos lesz, </w:t>
            </w:r>
            <w:r w:rsidRPr="00F64B16">
              <w:rPr>
                <w:rFonts w:cs="Calibri"/>
              </w:rPr>
              <w:t>értesültem</w:t>
            </w:r>
            <w:r w:rsidRPr="00F64B16">
              <w:rPr>
                <w:rFonts w:cs="Calibri"/>
              </w:rPr>
              <w:t xml:space="preserve">, a kiejtését világosan, értelmesen és jól tagoltan mielőbb </w:t>
            </w:r>
            <w:r w:rsidRPr="00F64B16">
              <w:rPr>
                <w:rFonts w:cs="Calibri"/>
              </w:rPr>
              <w:t>németül</w:t>
            </w:r>
            <w:r w:rsidRPr="00F64B16">
              <w:rPr>
                <w:rFonts w:cs="Calibri"/>
              </w:rPr>
              <w:t xml:space="preserve"> is megtanulnom (…) mivel ezután már ez mindig a válaszom oly esetben, ha netán a kilétemet kérdik.”</w:t>
            </w:r>
          </w:p>
        </w:tc>
      </w:tr>
      <w:tr w:rsidR="00B61305" w14:paraId="7B5DE63F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18667" w14:textId="77777777" w:rsidR="00B61305" w:rsidRDefault="00000000">
            <w:pPr>
              <w:pStyle w:val="Body"/>
              <w:spacing w:after="0" w:line="240" w:lineRule="auto"/>
            </w:pPr>
            <w:proofErr w:type="spellStart"/>
            <w:r>
              <w:rPr>
                <w:b/>
                <w:bCs/>
              </w:rPr>
              <w:lastRenderedPageBreak/>
              <w:t>Dokumentáci</w:t>
            </w:r>
            <w:r>
              <w:rPr>
                <w:b/>
                <w:bCs/>
                <w:lang w:val="es-ES_tradnl"/>
              </w:rPr>
              <w:t>ó</w:t>
            </w:r>
            <w:proofErr w:type="spellEnd"/>
          </w:p>
        </w:tc>
      </w:tr>
      <w:tr w:rsidR="00B61305" w14:paraId="1EEC61BC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6EE01" w14:textId="77777777" w:rsidR="00B61305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Dokumentáljátok valamilyen formában az 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rát</w:t>
            </w:r>
            <w:proofErr w:type="spellEnd"/>
            <w:r>
              <w:rPr>
                <w:i/>
                <w:iCs/>
              </w:rPr>
              <w:t xml:space="preserve"> (pl. </w:t>
            </w:r>
            <w:proofErr w:type="spellStart"/>
            <w:r>
              <w:rPr>
                <w:i/>
                <w:iCs/>
              </w:rPr>
              <w:t>fot</w:t>
            </w:r>
            <w:r>
              <w:rPr>
                <w:i/>
                <w:iCs/>
                <w:lang w:val="es-ES_tradnl"/>
              </w:rPr>
              <w:t>ó</w:t>
            </w:r>
            <w:proofErr w:type="spellEnd"/>
            <w:r>
              <w:rPr>
                <w:i/>
                <w:iCs/>
              </w:rPr>
              <w:t xml:space="preserve">k, </w:t>
            </w:r>
            <w:proofErr w:type="spellStart"/>
            <w:r>
              <w:rPr>
                <w:i/>
                <w:iCs/>
              </w:rPr>
              <w:t>vide</w:t>
            </w:r>
            <w:r>
              <w:rPr>
                <w:i/>
                <w:iCs/>
                <w:lang w:val="es-ES_tradnl"/>
              </w:rPr>
              <w:t>ó</w:t>
            </w:r>
            <w:proofErr w:type="spellEnd"/>
            <w:r>
              <w:rPr>
                <w:i/>
                <w:iCs/>
              </w:rPr>
              <w:t xml:space="preserve">k, </w:t>
            </w:r>
            <w:proofErr w:type="spellStart"/>
            <w:r>
              <w:rPr>
                <w:i/>
                <w:iCs/>
              </w:rPr>
              <w:t>essz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da-DK"/>
              </w:rPr>
              <w:t xml:space="preserve">k, </w:t>
            </w:r>
            <w:proofErr w:type="spellStart"/>
            <w:r>
              <w:rPr>
                <w:i/>
                <w:iCs/>
                <w:lang w:val="da-DK"/>
              </w:rPr>
              <w:t>stb</w:t>
            </w:r>
            <w:proofErr w:type="spellEnd"/>
            <w:r>
              <w:rPr>
                <w:i/>
                <w:iCs/>
                <w:lang w:val="da-DK"/>
              </w:rPr>
              <w:t xml:space="preserve">.)? Ha igen, 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r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mmel vesszük, ha elkülditek nekünk.</w:t>
            </w:r>
          </w:p>
          <w:p w14:paraId="0DF58498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3669518C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E2AB5" w14:textId="77777777" w:rsidR="00B61305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rt</w:t>
            </w:r>
            <w:proofErr w:type="spellEnd"/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  <w:lang w:val="nl-NL"/>
              </w:rPr>
              <w:t>kel</w:t>
            </w:r>
            <w:proofErr w:type="spellEnd"/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</w:t>
            </w:r>
          </w:p>
        </w:tc>
      </w:tr>
      <w:tr w:rsidR="00B61305" w14:paraId="784EA85E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A4201" w14:textId="6F260577" w:rsidR="00B61305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Hogyan fogod </w:t>
            </w:r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rt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  <w:lang w:val="en-US"/>
              </w:rPr>
              <w:t>kel</w:t>
            </w:r>
            <w:r w:rsidR="00B14DA4">
              <w:rPr>
                <w:i/>
                <w:iCs/>
                <w:lang w:val="en-US"/>
              </w:rPr>
              <w:t>ni</w:t>
            </w:r>
            <w:proofErr w:type="spellEnd"/>
            <w:r>
              <w:rPr>
                <w:i/>
                <w:iCs/>
                <w:lang w:val="en-US"/>
              </w:rPr>
              <w:t xml:space="preserve"> a di</w:t>
            </w:r>
            <w:r>
              <w:rPr>
                <w:i/>
                <w:iCs/>
              </w:rPr>
              <w:t>ákok munkájá</w:t>
            </w:r>
            <w:r>
              <w:rPr>
                <w:i/>
                <w:iCs/>
                <w:lang w:val="zh-TW" w:eastAsia="zh-TW"/>
              </w:rPr>
              <w:t xml:space="preserve">t? </w:t>
            </w:r>
          </w:p>
          <w:p w14:paraId="6472C12E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2169F0FC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5952909E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E2085" w14:textId="77777777" w:rsidR="00B61305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Egy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b</w:t>
            </w:r>
          </w:p>
        </w:tc>
      </w:tr>
      <w:tr w:rsidR="00B61305" w:rsidRPr="00FA6CE6" w14:paraId="44A9BAE2" w14:textId="77777777">
        <w:trPr>
          <w:trHeight w:val="126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2D271" w14:textId="77777777" w:rsidR="00B61305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Van-e bármi, amit hasznos tudnunk erről az 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nl-NL"/>
              </w:rPr>
              <w:t>ratervr</w:t>
            </w:r>
            <w:proofErr w:type="spellEnd"/>
            <w:r>
              <w:rPr>
                <w:i/>
                <w:iCs/>
              </w:rPr>
              <w:t>ő</w:t>
            </w:r>
            <w:r>
              <w:rPr>
                <w:i/>
                <w:iCs/>
                <w:lang w:val="zh-TW" w:eastAsia="zh-TW"/>
              </w:rPr>
              <w:t>l?</w:t>
            </w:r>
          </w:p>
          <w:p w14:paraId="12601BC5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0C160AD1" w14:textId="77777777" w:rsidR="00B61305" w:rsidRDefault="00B61305">
            <w:pPr>
              <w:pStyle w:val="Body"/>
              <w:spacing w:after="0" w:line="240" w:lineRule="auto"/>
            </w:pPr>
          </w:p>
        </w:tc>
      </w:tr>
    </w:tbl>
    <w:p w14:paraId="3E734A77" w14:textId="77777777" w:rsidR="00B61305" w:rsidRDefault="00B61305">
      <w:pPr>
        <w:pStyle w:val="Body"/>
        <w:widowControl w:val="0"/>
        <w:spacing w:after="0" w:line="240" w:lineRule="auto"/>
        <w:jc w:val="center"/>
      </w:pPr>
    </w:p>
    <w:sectPr w:rsidR="00B61305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4B077" w14:textId="77777777" w:rsidR="00441D88" w:rsidRDefault="00441D88">
      <w:r>
        <w:separator/>
      </w:r>
    </w:p>
  </w:endnote>
  <w:endnote w:type="continuationSeparator" w:id="0">
    <w:p w14:paraId="74F7BD61" w14:textId="77777777" w:rsidR="00441D88" w:rsidRDefault="0044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12B2" w14:textId="77777777" w:rsidR="00B61305" w:rsidRDefault="00000000">
    <w:pPr>
      <w:pStyle w:val="Body"/>
      <w:tabs>
        <w:tab w:val="center" w:pos="4536"/>
        <w:tab w:val="right" w:pos="9072"/>
      </w:tabs>
      <w:spacing w:after="0"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 w:rsidR="00B14DA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FFBE" w14:textId="77777777" w:rsidR="00B61305" w:rsidRDefault="00B6130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E5DF2" w14:textId="77777777" w:rsidR="00441D88" w:rsidRDefault="00441D88">
      <w:r>
        <w:separator/>
      </w:r>
    </w:p>
  </w:footnote>
  <w:footnote w:type="continuationSeparator" w:id="0">
    <w:p w14:paraId="280AAC10" w14:textId="77777777" w:rsidR="00441D88" w:rsidRDefault="00441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C1D9E" w14:textId="77777777" w:rsidR="00B61305" w:rsidRDefault="00B61305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3AEFA" w14:textId="77777777" w:rsidR="00B61305" w:rsidRDefault="00000000">
    <w:pPr>
      <w:pStyle w:val="Body"/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inline distT="0" distB="0" distL="0" distR="0" wp14:anchorId="090E8B70" wp14:editId="0E081012">
          <wp:extent cx="2023533" cy="572395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3533" cy="5723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8722A"/>
    <w:multiLevelType w:val="hybridMultilevel"/>
    <w:tmpl w:val="978AEE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1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305"/>
    <w:rsid w:val="00056AA5"/>
    <w:rsid w:val="00064459"/>
    <w:rsid w:val="0024780D"/>
    <w:rsid w:val="00251F64"/>
    <w:rsid w:val="0033130C"/>
    <w:rsid w:val="00441D88"/>
    <w:rsid w:val="00512566"/>
    <w:rsid w:val="00595E12"/>
    <w:rsid w:val="008B50C6"/>
    <w:rsid w:val="008C26D0"/>
    <w:rsid w:val="008D4E24"/>
    <w:rsid w:val="0097447D"/>
    <w:rsid w:val="0099776F"/>
    <w:rsid w:val="00A87E8E"/>
    <w:rsid w:val="00B14DA4"/>
    <w:rsid w:val="00B61305"/>
    <w:rsid w:val="00C11ECB"/>
    <w:rsid w:val="00F33644"/>
    <w:rsid w:val="00F64B16"/>
    <w:rsid w:val="00FA6CE6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9A2A59"/>
  <w15:docId w15:val="{1784326A-A00D-0E4F-A563-E14178F5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bdr w:val="nil"/>
        <w:lang w:val="hu-H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12566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Feloldatlanmegemlts">
    <w:name w:val="Unresolved Mention"/>
    <w:basedOn w:val="Bekezdsalapbettpusa"/>
    <w:uiPriority w:val="99"/>
    <w:semiHidden/>
    <w:unhideWhenUsed/>
    <w:rsid w:val="00F33644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F33644"/>
    <w:rPr>
      <w:color w:val="FF00FF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331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lokausztmagyarorszagon.hu/index.php?section=1&amp;type=content&amp;chapter=5_2_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entropa.org/hu/biography/lofflerova-katarin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758</Words>
  <Characters>5237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Kardos Éva</cp:lastModifiedBy>
  <cp:revision>3</cp:revision>
  <dcterms:created xsi:type="dcterms:W3CDTF">2023-07-23T14:25:00Z</dcterms:created>
  <dcterms:modified xsi:type="dcterms:W3CDTF">2023-07-23T14:45:00Z</dcterms:modified>
</cp:coreProperties>
</file>