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27FD" w14:textId="77777777" w:rsidR="00057CBD" w:rsidRPr="001A461A" w:rsidRDefault="005B0430" w:rsidP="005B0430">
      <w:pPr>
        <w:jc w:val="center"/>
        <w:rPr>
          <w:b/>
          <w:sz w:val="24"/>
          <w:szCs w:val="24"/>
        </w:rPr>
      </w:pPr>
      <w:r w:rsidRPr="001A461A">
        <w:rPr>
          <w:b/>
          <w:sz w:val="24"/>
          <w:szCs w:val="24"/>
        </w:rPr>
        <w:t>PLANAS</w:t>
      </w:r>
    </w:p>
    <w:p w14:paraId="747FF377" w14:textId="77777777" w:rsidR="005B0430" w:rsidRPr="001A461A" w:rsidRDefault="005B0430" w:rsidP="005B0430">
      <w:pPr>
        <w:jc w:val="center"/>
        <w:rPr>
          <w:b/>
          <w:sz w:val="24"/>
          <w:szCs w:val="24"/>
        </w:rPr>
      </w:pPr>
      <w:r w:rsidRPr="001A461A">
        <w:rPr>
          <w:b/>
          <w:sz w:val="24"/>
          <w:szCs w:val="24"/>
        </w:rPr>
        <w:t>Etikos pamoka 6 klasėje. Trukmė 90 min.</w:t>
      </w:r>
    </w:p>
    <w:p w14:paraId="6BAC2546" w14:textId="77777777" w:rsidR="005B0430" w:rsidRPr="001A461A" w:rsidRDefault="005B0430" w:rsidP="005B0430">
      <w:pPr>
        <w:jc w:val="center"/>
        <w:rPr>
          <w:b/>
          <w:sz w:val="24"/>
          <w:szCs w:val="24"/>
        </w:rPr>
      </w:pPr>
      <w:r w:rsidRPr="001A461A">
        <w:rPr>
          <w:b/>
          <w:sz w:val="24"/>
          <w:szCs w:val="24"/>
        </w:rPr>
        <w:t>Tema ,, Vertybės padedančios išlikti“</w:t>
      </w:r>
    </w:p>
    <w:p w14:paraId="461ED0CF" w14:textId="77777777" w:rsidR="005B0430" w:rsidRDefault="005B0430" w:rsidP="005B0430">
      <w:pPr>
        <w:rPr>
          <w:sz w:val="24"/>
          <w:szCs w:val="24"/>
        </w:rPr>
      </w:pPr>
      <w:r w:rsidRPr="001A461A">
        <w:rPr>
          <w:b/>
          <w:sz w:val="24"/>
          <w:szCs w:val="24"/>
        </w:rPr>
        <w:t>Pamokos tikslas</w:t>
      </w:r>
      <w:r>
        <w:rPr>
          <w:sz w:val="24"/>
          <w:szCs w:val="24"/>
        </w:rPr>
        <w:t>. Per XX</w:t>
      </w:r>
      <w:r w:rsidR="001A461A">
        <w:rPr>
          <w:sz w:val="24"/>
          <w:szCs w:val="24"/>
        </w:rPr>
        <w:t xml:space="preserve"> </w:t>
      </w:r>
      <w:r>
        <w:rPr>
          <w:sz w:val="24"/>
          <w:szCs w:val="24"/>
        </w:rPr>
        <w:t>a. Žydų istoriją atskleisti bendražmogiškas vertybes.</w:t>
      </w:r>
    </w:p>
    <w:p w14:paraId="273D8212" w14:textId="77777777" w:rsidR="005B0430" w:rsidRDefault="005B0430" w:rsidP="005B0430">
      <w:pPr>
        <w:rPr>
          <w:sz w:val="24"/>
          <w:szCs w:val="24"/>
        </w:rPr>
      </w:pPr>
      <w:r w:rsidRPr="001A461A">
        <w:rPr>
          <w:b/>
          <w:sz w:val="24"/>
          <w:szCs w:val="24"/>
        </w:rPr>
        <w:t>Pamokos uždaviniai.</w:t>
      </w:r>
      <w:r>
        <w:rPr>
          <w:sz w:val="24"/>
          <w:szCs w:val="24"/>
        </w:rPr>
        <w:t xml:space="preserve"> Remiantis filmu, istoriniais faktais ir pateiktomis užduotimis, gebės išskirti 2-3 svarbiausias vertybes, kurios padėjo išlikti žydų tautai.</w:t>
      </w:r>
    </w:p>
    <w:p w14:paraId="7DB3C374" w14:textId="77777777" w:rsidR="005B0430" w:rsidRDefault="005B0430" w:rsidP="005B0430">
      <w:pPr>
        <w:rPr>
          <w:sz w:val="24"/>
          <w:szCs w:val="24"/>
        </w:rPr>
      </w:pPr>
      <w:r w:rsidRPr="001A461A">
        <w:rPr>
          <w:b/>
          <w:sz w:val="24"/>
          <w:szCs w:val="24"/>
        </w:rPr>
        <w:t>Integracija:</w:t>
      </w:r>
      <w:r>
        <w:rPr>
          <w:sz w:val="24"/>
          <w:szCs w:val="24"/>
        </w:rPr>
        <w:t xml:space="preserve"> istorija, anglų kalba.</w:t>
      </w:r>
    </w:p>
    <w:p w14:paraId="745E2DF3" w14:textId="77777777" w:rsidR="005B0430" w:rsidRDefault="005B0430" w:rsidP="005B0430">
      <w:pPr>
        <w:rPr>
          <w:sz w:val="24"/>
          <w:szCs w:val="24"/>
        </w:rPr>
      </w:pPr>
      <w:r w:rsidRPr="001A461A">
        <w:rPr>
          <w:b/>
          <w:sz w:val="24"/>
          <w:szCs w:val="24"/>
        </w:rPr>
        <w:t>Metodai</w:t>
      </w:r>
      <w:r>
        <w:rPr>
          <w:sz w:val="24"/>
          <w:szCs w:val="24"/>
        </w:rPr>
        <w:t xml:space="preserve">: filmo apie </w:t>
      </w:r>
      <w:proofErr w:type="spellStart"/>
      <w:r>
        <w:rPr>
          <w:sz w:val="24"/>
          <w:szCs w:val="24"/>
        </w:rPr>
        <w:t>Rananą</w:t>
      </w:r>
      <w:proofErr w:type="spellEnd"/>
      <w:r>
        <w:rPr>
          <w:sz w:val="24"/>
          <w:szCs w:val="24"/>
        </w:rPr>
        <w:t xml:space="preserve"> </w:t>
      </w:r>
      <w:r w:rsidR="001A461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Malkhanovą</w:t>
      </w:r>
      <w:proofErr w:type="spellEnd"/>
      <w:r>
        <w:rPr>
          <w:sz w:val="24"/>
          <w:szCs w:val="24"/>
        </w:rPr>
        <w:t xml:space="preserve"> peržiūra, darbas grupėse, ,,Minčių lietus“, diskusija, viešas kalbėjimas ( pristatymas).</w:t>
      </w:r>
    </w:p>
    <w:p w14:paraId="5C15CA5F" w14:textId="77777777" w:rsidR="005B0430" w:rsidRDefault="005B0430" w:rsidP="005B0430">
      <w:pPr>
        <w:rPr>
          <w:sz w:val="24"/>
          <w:szCs w:val="24"/>
        </w:rPr>
      </w:pPr>
      <w:r w:rsidRPr="001A461A">
        <w:rPr>
          <w:b/>
          <w:sz w:val="24"/>
          <w:szCs w:val="24"/>
        </w:rPr>
        <w:t>Mokinių veikla</w:t>
      </w:r>
      <w:r>
        <w:rPr>
          <w:sz w:val="24"/>
          <w:szCs w:val="24"/>
        </w:rPr>
        <w:t>: I</w:t>
      </w:r>
      <w:r w:rsidR="001A46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pamoka: mokiniai suskirstomi į 4 grupes, pateikiamos užduotys, žiūrimas filmas </w:t>
      </w:r>
    </w:p>
    <w:p w14:paraId="4B018B88" w14:textId="77777777" w:rsidR="005B0430" w:rsidRDefault="005B0430" w:rsidP="005B0430">
      <w:pPr>
        <w:rPr>
          <w:sz w:val="24"/>
          <w:szCs w:val="24"/>
        </w:rPr>
      </w:pPr>
      <w:r w:rsidRPr="001A461A">
        <w:rPr>
          <w:b/>
          <w:sz w:val="24"/>
          <w:szCs w:val="24"/>
        </w:rPr>
        <w:t>Užduotys:</w:t>
      </w:r>
      <w:r>
        <w:rPr>
          <w:sz w:val="24"/>
          <w:szCs w:val="24"/>
        </w:rPr>
        <w:t xml:space="preserve"> I grupė – šeimos vertybės</w:t>
      </w:r>
    </w:p>
    <w:p w14:paraId="1552C543" w14:textId="77777777" w:rsidR="005B0430" w:rsidRDefault="005B0430" w:rsidP="005B04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II grupė – pagalba kitam ( atkreipiant dėmesį į žydų gelbėjimą, bei ,, Pasaulio teisuolio nominaciją“)</w:t>
      </w:r>
    </w:p>
    <w:p w14:paraId="2366618D" w14:textId="77777777" w:rsidR="005B0430" w:rsidRDefault="005B0430" w:rsidP="005B04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III grupė – baimė ir išdavystė ( karas, holokaustas, okupacija)</w:t>
      </w:r>
    </w:p>
    <w:p w14:paraId="29B91945" w14:textId="77777777" w:rsidR="005B0430" w:rsidRDefault="005B0430" w:rsidP="005B04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IV grupė- meilė tėvynei.</w:t>
      </w:r>
    </w:p>
    <w:p w14:paraId="3D0B24A3" w14:textId="77777777" w:rsidR="005B0430" w:rsidRDefault="005B0430" w:rsidP="005B0430">
      <w:pPr>
        <w:rPr>
          <w:sz w:val="24"/>
          <w:szCs w:val="24"/>
        </w:rPr>
      </w:pPr>
      <w:r>
        <w:rPr>
          <w:sz w:val="24"/>
          <w:szCs w:val="24"/>
        </w:rPr>
        <w:t>Mokiniai ant didelio lapo surašo visas jų manymu tinkamas pagal temą vertybes.</w:t>
      </w:r>
    </w:p>
    <w:p w14:paraId="6F89605F" w14:textId="77777777" w:rsidR="005B0430" w:rsidRDefault="005B0430" w:rsidP="005B0430">
      <w:pPr>
        <w:rPr>
          <w:sz w:val="24"/>
          <w:szCs w:val="24"/>
        </w:rPr>
      </w:pPr>
      <w:r>
        <w:rPr>
          <w:sz w:val="24"/>
          <w:szCs w:val="24"/>
        </w:rPr>
        <w:t>II pamoka. Mokiniai pristato savo rastas vertybes, kitos grupės išsako savo nuomonę, diskutuoja. Likus 15 min. pamokos mokinių grupės  turi išskirti 2 -3 svarbiausias vertybes, kurios būtent šiuo laikmečiu padėjo išlikti žydų tautai.</w:t>
      </w:r>
    </w:p>
    <w:p w14:paraId="04431094" w14:textId="77777777" w:rsidR="005B0430" w:rsidRPr="005B0430" w:rsidRDefault="005B0430" w:rsidP="005B0430">
      <w:pPr>
        <w:rPr>
          <w:sz w:val="24"/>
          <w:szCs w:val="24"/>
        </w:rPr>
      </w:pPr>
      <w:r w:rsidRPr="001A461A">
        <w:rPr>
          <w:b/>
          <w:sz w:val="24"/>
          <w:szCs w:val="24"/>
        </w:rPr>
        <w:t>Namų darbas.</w:t>
      </w:r>
      <w:r>
        <w:rPr>
          <w:sz w:val="24"/>
          <w:szCs w:val="24"/>
        </w:rPr>
        <w:t xml:space="preserve"> </w:t>
      </w:r>
      <w:r w:rsidR="001A461A">
        <w:rPr>
          <w:sz w:val="24"/>
          <w:szCs w:val="24"/>
        </w:rPr>
        <w:t xml:space="preserve">Panaudojant </w:t>
      </w:r>
      <w:proofErr w:type="spellStart"/>
      <w:r w:rsidR="001A461A">
        <w:rPr>
          <w:sz w:val="24"/>
          <w:szCs w:val="24"/>
        </w:rPr>
        <w:t>centropos</w:t>
      </w:r>
      <w:proofErr w:type="spellEnd"/>
      <w:r w:rsidR="001A461A">
        <w:rPr>
          <w:sz w:val="24"/>
          <w:szCs w:val="24"/>
        </w:rPr>
        <w:t xml:space="preserve"> tinklaraštį aprašyti ( nuo 5 iki 10 sakinių) 1 pasirinktą nuotrauką ir  papasakoti biografiją, remiantis istoriniais faktais.</w:t>
      </w:r>
    </w:p>
    <w:sectPr w:rsidR="005B0430" w:rsidRPr="005B04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30"/>
    <w:rsid w:val="00057CBD"/>
    <w:rsid w:val="001A461A"/>
    <w:rsid w:val="005B0430"/>
    <w:rsid w:val="00A9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1123"/>
  <w15:docId w15:val="{F0206502-407C-4627-9304-ED400D01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BVM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Gintarė Liorančaitė</cp:lastModifiedBy>
  <cp:revision>2</cp:revision>
  <dcterms:created xsi:type="dcterms:W3CDTF">2023-05-15T14:56:00Z</dcterms:created>
  <dcterms:modified xsi:type="dcterms:W3CDTF">2023-05-15T14:56:00Z</dcterms:modified>
</cp:coreProperties>
</file>