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01" w:rsidRDefault="005B2F4B" w:rsidP="00540D28">
      <w:pPr>
        <w:jc w:val="center"/>
        <w:rPr>
          <w:lang w:val="lt-LT"/>
        </w:rPr>
      </w:pPr>
      <w:r>
        <w:rPr>
          <w:lang w:val="lt-LT"/>
        </w:rPr>
        <w:t xml:space="preserve"> </w:t>
      </w:r>
      <w:r>
        <w:rPr>
          <w:b/>
          <w:lang w:val="lt-LT"/>
        </w:rPr>
        <w:t>„All People Are Kinsfolk“</w:t>
      </w:r>
    </w:p>
    <w:p w:rsidR="005B2F4B" w:rsidRDefault="005B2F4B" w:rsidP="00540D28">
      <w:pPr>
        <w:jc w:val="center"/>
        <w:rPr>
          <w:lang w:val="lt-LT"/>
        </w:rPr>
      </w:pPr>
      <w:r>
        <w:rPr>
          <w:lang w:val="lt-LT"/>
        </w:rPr>
        <w:t>Description of project activities</w:t>
      </w:r>
    </w:p>
    <w:p w:rsidR="000F192B" w:rsidRDefault="005B2F4B" w:rsidP="00540D28">
      <w:pPr>
        <w:jc w:val="center"/>
        <w:rPr>
          <w:lang w:val="lt-LT"/>
        </w:rPr>
      </w:pPr>
      <w:r>
        <w:rPr>
          <w:lang w:val="lt-LT"/>
        </w:rPr>
        <w:t>Jieznas gymnasium, Prienai region, Lithuania</w:t>
      </w:r>
    </w:p>
    <w:p w:rsidR="00540D28" w:rsidRDefault="00540D28" w:rsidP="00540D28">
      <w:pPr>
        <w:jc w:val="center"/>
        <w:rPr>
          <w:lang w:val="lt-LT"/>
        </w:rPr>
      </w:pPr>
    </w:p>
    <w:p w:rsidR="00540D28" w:rsidRDefault="005B2F4B" w:rsidP="00540D28">
      <w:pPr>
        <w:jc w:val="both"/>
        <w:rPr>
          <w:lang w:val="lt-LT"/>
        </w:rPr>
      </w:pPr>
      <w:r>
        <w:rPr>
          <w:lang w:val="lt-LT"/>
        </w:rPr>
        <w:t xml:space="preserve">It </w:t>
      </w:r>
      <w:r w:rsidR="00DF6818">
        <w:rPr>
          <w:lang w:val="lt-LT"/>
        </w:rPr>
        <w:t>is an integrated</w:t>
      </w:r>
      <w:r>
        <w:rPr>
          <w:lang w:val="lt-LT"/>
        </w:rPr>
        <w:t xml:space="preserve"> project conjoining</w:t>
      </w:r>
      <w:r w:rsidR="007D43FE">
        <w:rPr>
          <w:lang w:val="lt-LT"/>
        </w:rPr>
        <w:t xml:space="preserve"> activities of </w:t>
      </w:r>
      <w:r>
        <w:rPr>
          <w:lang w:val="lt-LT"/>
        </w:rPr>
        <w:t xml:space="preserve"> Centropa project „People Help People“ and Lithuanian schools project „I grow up reading“</w:t>
      </w:r>
      <w:r w:rsidR="00DF6818">
        <w:rPr>
          <w:lang w:val="lt-LT"/>
        </w:rPr>
        <w:t>.</w:t>
      </w:r>
    </w:p>
    <w:p w:rsidR="00540D28" w:rsidRDefault="00DF6818" w:rsidP="00540D28">
      <w:pPr>
        <w:rPr>
          <w:lang w:val="lt-LT"/>
        </w:rPr>
      </w:pPr>
      <w:r>
        <w:rPr>
          <w:lang w:val="lt-LT"/>
        </w:rPr>
        <w:t>Duration</w:t>
      </w:r>
      <w:r w:rsidR="00945AC8">
        <w:rPr>
          <w:lang w:val="lt-LT"/>
        </w:rPr>
        <w:t xml:space="preserve">: </w:t>
      </w:r>
      <w:r w:rsidR="00E66271">
        <w:rPr>
          <w:lang w:val="lt-LT"/>
        </w:rPr>
        <w:t xml:space="preserve"> </w:t>
      </w:r>
      <w:r>
        <w:rPr>
          <w:lang w:val="lt-LT"/>
        </w:rPr>
        <w:t>September 23, 2014</w:t>
      </w:r>
      <w:r w:rsidR="00540D28">
        <w:rPr>
          <w:lang w:val="lt-LT"/>
        </w:rPr>
        <w:t xml:space="preserve"> (</w:t>
      </w:r>
      <w:r>
        <w:rPr>
          <w:lang w:val="lt-LT"/>
        </w:rPr>
        <w:t>Holocaust Memorial Day in Lithuania)</w:t>
      </w:r>
      <w:r w:rsidR="00540D28">
        <w:rPr>
          <w:lang w:val="lt-LT"/>
        </w:rPr>
        <w:t xml:space="preserve"> – </w:t>
      </w:r>
      <w:r>
        <w:rPr>
          <w:lang w:val="lt-LT"/>
        </w:rPr>
        <w:t>January 27, 2015</w:t>
      </w:r>
      <w:r w:rsidR="00540D28">
        <w:rPr>
          <w:lang w:val="lt-LT"/>
        </w:rPr>
        <w:t xml:space="preserve"> (</w:t>
      </w:r>
      <w:r>
        <w:rPr>
          <w:lang w:val="lt-LT"/>
        </w:rPr>
        <w:t>International Holocaust Remembrance Day)</w:t>
      </w:r>
    </w:p>
    <w:p w:rsidR="00540D28" w:rsidRDefault="00E66271" w:rsidP="00540D28">
      <w:pPr>
        <w:rPr>
          <w:lang w:val="lt-LT"/>
        </w:rPr>
      </w:pPr>
      <w:r>
        <w:rPr>
          <w:lang w:val="lt-LT"/>
        </w:rPr>
        <w:t>Aim:  to boost  the  interest in Lithuanians and Jews common history</w:t>
      </w:r>
      <w:r w:rsidR="00540D28">
        <w:rPr>
          <w:lang w:val="lt-LT"/>
        </w:rPr>
        <w:t xml:space="preserve"> </w:t>
      </w:r>
    </w:p>
    <w:p w:rsidR="00540D28" w:rsidRDefault="00E66271" w:rsidP="00540D28">
      <w:pPr>
        <w:rPr>
          <w:lang w:val="lt-LT"/>
        </w:rPr>
      </w:pPr>
      <w:r>
        <w:rPr>
          <w:lang w:val="lt-LT"/>
        </w:rPr>
        <w:t>Participants</w:t>
      </w:r>
      <w:r w:rsidR="00540D28">
        <w:rPr>
          <w:lang w:val="lt-LT"/>
        </w:rPr>
        <w:t xml:space="preserve">: </w:t>
      </w:r>
      <w:r>
        <w:rPr>
          <w:lang w:val="lt-LT"/>
        </w:rPr>
        <w:t xml:space="preserve"> upper class students, school librarian, teachers of English and ethical education</w:t>
      </w:r>
    </w:p>
    <w:p w:rsidR="00540D28" w:rsidRDefault="000F192B" w:rsidP="00540D28">
      <w:pPr>
        <w:rPr>
          <w:lang w:val="lt-LT"/>
        </w:rPr>
      </w:pPr>
      <w:r>
        <w:rPr>
          <w:lang w:val="lt-LT"/>
        </w:rPr>
        <w:t>P</w:t>
      </w:r>
      <w:r w:rsidR="00E66271">
        <w:rPr>
          <w:lang w:val="lt-LT"/>
        </w:rPr>
        <w:t>roject activities</w:t>
      </w:r>
      <w:r w:rsidR="00276608">
        <w:rPr>
          <w:lang w:val="lt-LT"/>
        </w:rPr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76608" w:rsidTr="00276608">
        <w:tc>
          <w:tcPr>
            <w:tcW w:w="3192" w:type="dxa"/>
          </w:tcPr>
          <w:p w:rsidR="00276608" w:rsidRPr="00276608" w:rsidRDefault="00D906DE" w:rsidP="00540D2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Time</w:t>
            </w:r>
          </w:p>
        </w:tc>
        <w:tc>
          <w:tcPr>
            <w:tcW w:w="3192" w:type="dxa"/>
          </w:tcPr>
          <w:p w:rsidR="00276608" w:rsidRPr="00276608" w:rsidRDefault="00D906DE" w:rsidP="00540D2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Intended activities</w:t>
            </w:r>
          </w:p>
        </w:tc>
        <w:tc>
          <w:tcPr>
            <w:tcW w:w="3192" w:type="dxa"/>
          </w:tcPr>
          <w:p w:rsidR="00276608" w:rsidRPr="00276608" w:rsidRDefault="00D906DE" w:rsidP="00540D28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Fulfilment</w:t>
            </w:r>
          </w:p>
        </w:tc>
      </w:tr>
      <w:tr w:rsidR="00276608" w:rsidRPr="005B2F4B" w:rsidTr="00276608">
        <w:tc>
          <w:tcPr>
            <w:tcW w:w="3192" w:type="dxa"/>
          </w:tcPr>
          <w:p w:rsidR="00276608" w:rsidRDefault="00D906DE" w:rsidP="00540D28">
            <w:pPr>
              <w:rPr>
                <w:lang w:val="lt-LT"/>
              </w:rPr>
            </w:pPr>
            <w:r>
              <w:rPr>
                <w:lang w:val="lt-LT"/>
              </w:rPr>
              <w:t>September</w:t>
            </w:r>
          </w:p>
        </w:tc>
        <w:tc>
          <w:tcPr>
            <w:tcW w:w="3192" w:type="dxa"/>
          </w:tcPr>
          <w:p w:rsidR="007D2CD0" w:rsidRDefault="00702BC5" w:rsidP="00540D28">
            <w:pPr>
              <w:rPr>
                <w:i/>
                <w:lang w:val="lt-LT"/>
              </w:rPr>
            </w:pPr>
            <w:r>
              <w:rPr>
                <w:lang w:val="lt-LT"/>
              </w:rPr>
              <w:t xml:space="preserve">Project presentation to its </w:t>
            </w:r>
            <w:r w:rsidR="00D906DE">
              <w:rPr>
                <w:lang w:val="lt-LT"/>
              </w:rPr>
              <w:t>target group</w:t>
            </w:r>
          </w:p>
          <w:p w:rsidR="007D2CD0" w:rsidRDefault="007D2CD0" w:rsidP="00540D28">
            <w:pPr>
              <w:rPr>
                <w:i/>
                <w:lang w:val="lt-LT"/>
              </w:rPr>
            </w:pPr>
          </w:p>
          <w:p w:rsidR="00EF4145" w:rsidRDefault="00EF4145" w:rsidP="00540D28">
            <w:pPr>
              <w:rPr>
                <w:i/>
                <w:lang w:val="lt-LT"/>
              </w:rPr>
            </w:pPr>
          </w:p>
          <w:p w:rsidR="00EF4145" w:rsidRPr="007D2CD0" w:rsidRDefault="00EF4145" w:rsidP="00540D28">
            <w:pPr>
              <w:rPr>
                <w:i/>
                <w:lang w:val="lt-LT"/>
              </w:rPr>
            </w:pPr>
          </w:p>
          <w:p w:rsidR="00A25531" w:rsidRDefault="00A25531" w:rsidP="00540D28">
            <w:pPr>
              <w:rPr>
                <w:lang w:val="lt-LT"/>
              </w:rPr>
            </w:pPr>
          </w:p>
          <w:p w:rsidR="00276608" w:rsidRDefault="00D906DE" w:rsidP="00540D28">
            <w:pPr>
              <w:rPr>
                <w:lang w:val="lt-LT"/>
              </w:rPr>
            </w:pPr>
            <w:r>
              <w:rPr>
                <w:lang w:val="lt-LT"/>
              </w:rPr>
              <w:t xml:space="preserve">Commemoration of the Holocaust victims </w:t>
            </w:r>
          </w:p>
          <w:p w:rsidR="000F192B" w:rsidRPr="007D2CD0" w:rsidRDefault="000F192B" w:rsidP="00296D4C">
            <w:pPr>
              <w:rPr>
                <w:i/>
                <w:lang w:val="lt-LT"/>
              </w:rPr>
            </w:pPr>
          </w:p>
        </w:tc>
        <w:tc>
          <w:tcPr>
            <w:tcW w:w="3192" w:type="dxa"/>
          </w:tcPr>
          <w:p w:rsidR="00EF4145" w:rsidRPr="00EF4145" w:rsidRDefault="00D906DE" w:rsidP="00540D28">
            <w:pPr>
              <w:rPr>
                <w:lang w:val="lt-LT"/>
              </w:rPr>
            </w:pPr>
            <w:r>
              <w:rPr>
                <w:lang w:val="lt-LT"/>
              </w:rPr>
              <w:t>School  authorities, teachers and 2g class students were informed about Centropa Summer Academy and future intended activities</w:t>
            </w:r>
          </w:p>
          <w:p w:rsidR="00EF4145" w:rsidRDefault="00EF4145" w:rsidP="00540D28">
            <w:pPr>
              <w:rPr>
                <w:lang w:val="lt-LT"/>
              </w:rPr>
            </w:pPr>
          </w:p>
          <w:p w:rsidR="00EF4145" w:rsidRDefault="0045076E" w:rsidP="00540D28">
            <w:pPr>
              <w:rPr>
                <w:lang w:val="lt-LT"/>
              </w:rPr>
            </w:pPr>
            <w:r>
              <w:rPr>
                <w:lang w:val="lt-LT"/>
              </w:rPr>
              <w:t xml:space="preserve">Film </w:t>
            </w:r>
            <w:r w:rsidR="00EF4145" w:rsidRPr="00EF4145">
              <w:rPr>
                <w:lang w:val="lt-LT"/>
              </w:rPr>
              <w:t xml:space="preserve">"Fort VII - A Lithuanian Nightmare" </w:t>
            </w:r>
            <w:r w:rsidR="00A25531">
              <w:rPr>
                <w:lang w:val="lt-LT"/>
              </w:rPr>
              <w:t>trailer review and discussion</w:t>
            </w:r>
            <w:r w:rsidR="00EF4145">
              <w:rPr>
                <w:lang w:val="lt-LT"/>
              </w:rPr>
              <w:t>;</w:t>
            </w:r>
          </w:p>
          <w:p w:rsidR="00EF4145" w:rsidRPr="00EF4145" w:rsidRDefault="00EF4145" w:rsidP="00540D28">
            <w:pPr>
              <w:rPr>
                <w:lang w:val="lt-LT"/>
              </w:rPr>
            </w:pPr>
            <w:r>
              <w:rPr>
                <w:lang w:val="lt-LT"/>
              </w:rPr>
              <w:t>E</w:t>
            </w:r>
            <w:r w:rsidRPr="00EF4145">
              <w:rPr>
                <w:lang w:val="lt-LT"/>
              </w:rPr>
              <w:t>du</w:t>
            </w:r>
            <w:r w:rsidR="00A25531">
              <w:rPr>
                <w:lang w:val="lt-LT"/>
              </w:rPr>
              <w:t>cational excursion to  Kaunas Fort VII</w:t>
            </w:r>
          </w:p>
        </w:tc>
      </w:tr>
      <w:tr w:rsidR="00276608" w:rsidRPr="005B2F4B" w:rsidTr="00276608">
        <w:tc>
          <w:tcPr>
            <w:tcW w:w="3192" w:type="dxa"/>
          </w:tcPr>
          <w:p w:rsidR="00276608" w:rsidRDefault="00A25531" w:rsidP="00540D28">
            <w:pPr>
              <w:rPr>
                <w:lang w:val="lt-LT"/>
              </w:rPr>
            </w:pPr>
            <w:r>
              <w:rPr>
                <w:lang w:val="lt-LT"/>
              </w:rPr>
              <w:t>October</w:t>
            </w:r>
          </w:p>
        </w:tc>
        <w:tc>
          <w:tcPr>
            <w:tcW w:w="3192" w:type="dxa"/>
          </w:tcPr>
          <w:p w:rsidR="007D2CD0" w:rsidRPr="00077BE6" w:rsidRDefault="00A25531" w:rsidP="00A25531">
            <w:pPr>
              <w:rPr>
                <w:i/>
                <w:lang w:val="lt-LT"/>
              </w:rPr>
            </w:pPr>
            <w:r>
              <w:rPr>
                <w:lang w:val="lt-LT"/>
              </w:rPr>
              <w:t>Public reading of Grigory Kanovitch boo</w:t>
            </w:r>
            <w:r w:rsidR="00276608">
              <w:rPr>
                <w:lang w:val="lt-LT"/>
              </w:rPr>
              <w:t>k „</w:t>
            </w:r>
            <w:r w:rsidR="001C1A5E">
              <w:rPr>
                <w:lang w:val="lt-LT"/>
              </w:rPr>
              <w:t>Debesis,</w:t>
            </w:r>
            <w:r w:rsidR="00276608">
              <w:rPr>
                <w:lang w:val="lt-LT"/>
              </w:rPr>
              <w:t xml:space="preserve"> vardu Lietuva“ </w:t>
            </w:r>
            <w:r>
              <w:rPr>
                <w:lang w:val="lt-LT"/>
              </w:rPr>
              <w:t>(</w:t>
            </w:r>
            <w:r w:rsidRPr="00A25531">
              <w:rPr>
                <w:i/>
                <w:lang w:val="lt-LT"/>
              </w:rPr>
              <w:t>A Cloud, named</w:t>
            </w:r>
            <w:r>
              <w:rPr>
                <w:lang w:val="lt-LT"/>
              </w:rPr>
              <w:t xml:space="preserve"> </w:t>
            </w:r>
            <w:r w:rsidRPr="00A25531">
              <w:rPr>
                <w:i/>
                <w:lang w:val="lt-LT"/>
              </w:rPr>
              <w:t>Lithuania</w:t>
            </w:r>
            <w:r>
              <w:rPr>
                <w:lang w:val="lt-LT"/>
              </w:rPr>
              <w:t>)</w:t>
            </w:r>
            <w:r w:rsidR="007D2CD0">
              <w:rPr>
                <w:lang w:val="lt-LT"/>
              </w:rPr>
              <w:t xml:space="preserve"> </w:t>
            </w:r>
          </w:p>
        </w:tc>
        <w:tc>
          <w:tcPr>
            <w:tcW w:w="3192" w:type="dxa"/>
          </w:tcPr>
          <w:p w:rsidR="00EF4145" w:rsidRPr="00EF4145" w:rsidRDefault="00A25531" w:rsidP="00540D28">
            <w:pPr>
              <w:rPr>
                <w:lang w:val="lt-LT"/>
              </w:rPr>
            </w:pPr>
            <w:r>
              <w:rPr>
                <w:lang w:val="lt-LT"/>
              </w:rPr>
              <w:t xml:space="preserve">Gymnasium library hosted the public reading of a novel by G.Kanovitch </w:t>
            </w:r>
            <w:r w:rsidR="00EF4145" w:rsidRPr="00EF4145">
              <w:rPr>
                <w:lang w:val="lt-LT"/>
              </w:rPr>
              <w:t xml:space="preserve"> "Joslas Gordinas, pravarde Laimės Kūdikis" </w:t>
            </w:r>
            <w:r>
              <w:rPr>
                <w:lang w:val="lt-LT"/>
              </w:rPr>
              <w:t>(</w:t>
            </w:r>
            <w:r>
              <w:rPr>
                <w:i/>
                <w:lang w:val="lt-LT"/>
              </w:rPr>
              <w:t xml:space="preserve">Josl Gordin nicknamed </w:t>
            </w:r>
            <w:r w:rsidR="00800D1F">
              <w:rPr>
                <w:i/>
                <w:lang w:val="lt-LT"/>
              </w:rPr>
              <w:t xml:space="preserve">Lucky </w:t>
            </w:r>
            <w:r w:rsidR="00800D1F" w:rsidRPr="00800D1F">
              <w:rPr>
                <w:i/>
                <w:lang w:val="lt-LT"/>
              </w:rPr>
              <w:t>Stiff</w:t>
            </w:r>
            <w:r w:rsidR="00800D1F">
              <w:rPr>
                <w:lang w:val="lt-LT"/>
              </w:rPr>
              <w:t>)</w:t>
            </w:r>
            <w:r w:rsidR="00EF4145" w:rsidRPr="00EF4145">
              <w:rPr>
                <w:lang w:val="lt-LT"/>
              </w:rPr>
              <w:t xml:space="preserve">. </w:t>
            </w:r>
            <w:r w:rsidR="00800D1F">
              <w:rPr>
                <w:lang w:val="lt-LT"/>
              </w:rPr>
              <w:t xml:space="preserve">Participated and read: </w:t>
            </w:r>
            <w:r w:rsidR="00EF4145" w:rsidRPr="00EF4145">
              <w:rPr>
                <w:lang w:val="lt-LT"/>
              </w:rPr>
              <w:t xml:space="preserve"> 2g </w:t>
            </w:r>
            <w:r w:rsidR="00800D1F">
              <w:rPr>
                <w:lang w:val="lt-LT"/>
              </w:rPr>
              <w:t>class students, teachers of ethical education, teacher of English, school librarian</w:t>
            </w:r>
          </w:p>
        </w:tc>
      </w:tr>
      <w:tr w:rsidR="00276608" w:rsidRPr="005B2F4B" w:rsidTr="00276608">
        <w:tc>
          <w:tcPr>
            <w:tcW w:w="3192" w:type="dxa"/>
          </w:tcPr>
          <w:p w:rsidR="00276608" w:rsidRDefault="00800D1F" w:rsidP="00540D28">
            <w:pPr>
              <w:rPr>
                <w:lang w:val="lt-LT"/>
              </w:rPr>
            </w:pPr>
            <w:r>
              <w:rPr>
                <w:lang w:val="lt-LT"/>
              </w:rPr>
              <w:t>November</w:t>
            </w:r>
          </w:p>
        </w:tc>
        <w:tc>
          <w:tcPr>
            <w:tcW w:w="3192" w:type="dxa"/>
          </w:tcPr>
          <w:p w:rsidR="000F192B" w:rsidRPr="007D2CD0" w:rsidRDefault="00800D1F" w:rsidP="00800D1F">
            <w:pPr>
              <w:rPr>
                <w:i/>
                <w:lang w:val="lt-LT"/>
              </w:rPr>
            </w:pPr>
            <w:r>
              <w:rPr>
                <w:lang w:val="lt-LT"/>
              </w:rPr>
              <w:t>Search for people mentioned in the novel</w:t>
            </w:r>
            <w:r w:rsidR="007D2CD0">
              <w:rPr>
                <w:lang w:val="lt-LT"/>
              </w:rPr>
              <w:t xml:space="preserve"> </w:t>
            </w:r>
          </w:p>
        </w:tc>
        <w:tc>
          <w:tcPr>
            <w:tcW w:w="3192" w:type="dxa"/>
          </w:tcPr>
          <w:p w:rsidR="0045076E" w:rsidRPr="00EF4145" w:rsidRDefault="00800D1F" w:rsidP="0045076E">
            <w:pPr>
              <w:rPr>
                <w:lang w:val="lt-LT"/>
              </w:rPr>
            </w:pPr>
            <w:r>
              <w:rPr>
                <w:lang w:val="lt-LT"/>
              </w:rPr>
              <w:t>School librarian got in touch with a daughter in law of Justinas Gineitis (a personage who saved his neighbour Jew)</w:t>
            </w:r>
            <w:r w:rsidR="00EF4145" w:rsidRPr="00EF4145">
              <w:rPr>
                <w:lang w:val="lt-LT"/>
              </w:rPr>
              <w:t xml:space="preserve">. </w:t>
            </w:r>
            <w:r>
              <w:rPr>
                <w:lang w:val="lt-LT"/>
              </w:rPr>
              <w:t>We understand that this personage most probably is a</w:t>
            </w:r>
            <w:r w:rsidR="0045076E">
              <w:rPr>
                <w:lang w:val="lt-LT"/>
              </w:rPr>
              <w:t xml:space="preserve"> fictional one, but </w:t>
            </w:r>
            <w:r>
              <w:rPr>
                <w:lang w:val="lt-LT"/>
              </w:rPr>
              <w:t xml:space="preserve"> the story could have a real </w:t>
            </w:r>
            <w:r>
              <w:rPr>
                <w:lang w:val="lt-LT"/>
              </w:rPr>
              <w:lastRenderedPageBreak/>
              <w:t xml:space="preserve">background.  Moreover, there is </w:t>
            </w:r>
            <w:r w:rsidR="0045076E">
              <w:rPr>
                <w:lang w:val="lt-LT"/>
              </w:rPr>
              <w:t xml:space="preserve"> a mass grave of local Jews in Jieznas. The lady lives in Jieznas, she is elderly and refused  to meet with students, however, there was a talk with adults</w:t>
            </w:r>
          </w:p>
        </w:tc>
      </w:tr>
      <w:tr w:rsidR="00276608" w:rsidRPr="005B2F4B" w:rsidTr="00276608">
        <w:tc>
          <w:tcPr>
            <w:tcW w:w="3192" w:type="dxa"/>
          </w:tcPr>
          <w:p w:rsidR="00276608" w:rsidRDefault="0045076E" w:rsidP="00540D2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December</w:t>
            </w:r>
          </w:p>
        </w:tc>
        <w:tc>
          <w:tcPr>
            <w:tcW w:w="3192" w:type="dxa"/>
          </w:tcPr>
          <w:p w:rsidR="00276608" w:rsidRDefault="0045076E" w:rsidP="00540D28">
            <w:pPr>
              <w:rPr>
                <w:lang w:val="lt-LT"/>
              </w:rPr>
            </w:pPr>
            <w:r>
              <w:rPr>
                <w:lang w:val="lt-LT"/>
              </w:rPr>
              <w:t>Work with digital educational material</w:t>
            </w:r>
          </w:p>
          <w:p w:rsidR="000F192B" w:rsidRPr="0077630E" w:rsidRDefault="000F192B" w:rsidP="00540D28">
            <w:pPr>
              <w:rPr>
                <w:i/>
                <w:lang w:val="lt-LT"/>
              </w:rPr>
            </w:pPr>
          </w:p>
        </w:tc>
        <w:tc>
          <w:tcPr>
            <w:tcW w:w="3192" w:type="dxa"/>
          </w:tcPr>
          <w:p w:rsidR="00EF4145" w:rsidRDefault="0045076E" w:rsidP="00540D28">
            <w:pPr>
              <w:rPr>
                <w:lang w:val="lt-LT"/>
              </w:rPr>
            </w:pPr>
            <w:r>
              <w:rPr>
                <w:lang w:val="lt-LT"/>
              </w:rPr>
              <w:t xml:space="preserve">Preparation for the </w:t>
            </w:r>
            <w:r w:rsidR="00EF4145" w:rsidRPr="00EF4145">
              <w:rPr>
                <w:lang w:val="lt-LT"/>
              </w:rPr>
              <w:t xml:space="preserve"> </w:t>
            </w:r>
            <w:r w:rsidR="00702BC5">
              <w:rPr>
                <w:lang w:val="lt-LT"/>
              </w:rPr>
              <w:t xml:space="preserve">review of </w:t>
            </w:r>
            <w:r w:rsidR="00EF4145" w:rsidRPr="00EF4145">
              <w:rPr>
                <w:lang w:val="lt-LT"/>
              </w:rPr>
              <w:t xml:space="preserve">"Survival in Sarajevo" - </w:t>
            </w:r>
            <w:r>
              <w:rPr>
                <w:lang w:val="lt-LT"/>
              </w:rPr>
              <w:t xml:space="preserve"> film summary translation into Lithuanian, presentation of basic historic facts</w:t>
            </w:r>
            <w:r w:rsidR="00EF4145">
              <w:rPr>
                <w:lang w:val="lt-LT"/>
              </w:rPr>
              <w:t>;</w:t>
            </w:r>
          </w:p>
          <w:p w:rsidR="00EF4145" w:rsidRDefault="00EF4145" w:rsidP="00540D28">
            <w:pPr>
              <w:rPr>
                <w:lang w:val="lt-LT"/>
              </w:rPr>
            </w:pPr>
          </w:p>
          <w:p w:rsidR="00EF4145" w:rsidRPr="00EF4145" w:rsidRDefault="0045076E" w:rsidP="00540D28">
            <w:pPr>
              <w:rPr>
                <w:lang w:val="lt-LT"/>
              </w:rPr>
            </w:pPr>
            <w:r>
              <w:rPr>
                <w:lang w:val="lt-LT"/>
              </w:rPr>
              <w:t xml:space="preserve">Film review and the </w:t>
            </w:r>
            <w:r w:rsidR="0024142F">
              <w:rPr>
                <w:lang w:val="lt-LT"/>
              </w:rPr>
              <w:t>successive discussion of 2g class students with the priest of Jieznas parish R.Bičkauskas about  religious tolerance and  human values</w:t>
            </w:r>
          </w:p>
        </w:tc>
      </w:tr>
      <w:tr w:rsidR="001C1A5E" w:rsidRPr="005B2F4B" w:rsidTr="001C1A5E">
        <w:tc>
          <w:tcPr>
            <w:tcW w:w="3192" w:type="dxa"/>
          </w:tcPr>
          <w:p w:rsidR="001C1A5E" w:rsidRDefault="0024142F" w:rsidP="00540D28">
            <w:pPr>
              <w:rPr>
                <w:lang w:val="lt-LT"/>
              </w:rPr>
            </w:pPr>
            <w:r>
              <w:rPr>
                <w:lang w:val="lt-LT"/>
              </w:rPr>
              <w:t>January</w:t>
            </w:r>
          </w:p>
        </w:tc>
        <w:tc>
          <w:tcPr>
            <w:tcW w:w="3192" w:type="dxa"/>
          </w:tcPr>
          <w:p w:rsidR="001C1A5E" w:rsidRDefault="0024142F" w:rsidP="00540D28">
            <w:pPr>
              <w:rPr>
                <w:lang w:val="lt-LT"/>
              </w:rPr>
            </w:pPr>
            <w:r>
              <w:rPr>
                <w:lang w:val="lt-LT"/>
              </w:rPr>
              <w:t>Preparation for the final project activities</w:t>
            </w:r>
          </w:p>
          <w:p w:rsidR="000F192B" w:rsidRPr="0077630E" w:rsidRDefault="000F192B" w:rsidP="00540D28">
            <w:pPr>
              <w:rPr>
                <w:i/>
                <w:lang w:val="lt-LT"/>
              </w:rPr>
            </w:pPr>
          </w:p>
        </w:tc>
        <w:tc>
          <w:tcPr>
            <w:tcW w:w="3192" w:type="dxa"/>
          </w:tcPr>
          <w:p w:rsidR="00581764" w:rsidRDefault="00EF4145" w:rsidP="00581764">
            <w:pPr>
              <w:rPr>
                <w:lang w:val="lt-LT"/>
              </w:rPr>
            </w:pPr>
            <w:r w:rsidRPr="00EF4145">
              <w:rPr>
                <w:lang w:val="lt-LT"/>
              </w:rPr>
              <w:t xml:space="preserve"> </w:t>
            </w:r>
            <w:r w:rsidR="0024142F">
              <w:rPr>
                <w:lang w:val="lt-LT"/>
              </w:rPr>
              <w:t>Commemoration of the 70th anniversary of liberation of Auschwitz (27/01/2015);</w:t>
            </w:r>
          </w:p>
          <w:p w:rsidR="009175EC" w:rsidRDefault="009175EC" w:rsidP="00581764">
            <w:pPr>
              <w:rPr>
                <w:lang w:val="lt-LT"/>
              </w:rPr>
            </w:pPr>
          </w:p>
          <w:p w:rsidR="00581764" w:rsidRPr="00EF4145" w:rsidRDefault="00581764" w:rsidP="00581764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24142F">
              <w:rPr>
                <w:lang w:val="lt-LT"/>
              </w:rPr>
              <w:t>Rea</w:t>
            </w:r>
            <w:r w:rsidR="009175EC">
              <w:rPr>
                <w:lang w:val="lt-LT"/>
              </w:rPr>
              <w:t xml:space="preserve">ding </w:t>
            </w:r>
            <w:r w:rsidR="00702BC5">
              <w:rPr>
                <w:lang w:val="lt-LT"/>
              </w:rPr>
              <w:t xml:space="preserve">an extract from Balys </w:t>
            </w:r>
            <w:r w:rsidR="0024142F">
              <w:rPr>
                <w:lang w:val="lt-LT"/>
              </w:rPr>
              <w:t>Sruoga</w:t>
            </w:r>
            <w:r>
              <w:rPr>
                <w:lang w:val="lt-LT"/>
              </w:rPr>
              <w:t xml:space="preserve"> </w:t>
            </w:r>
            <w:r w:rsidR="0024142F">
              <w:rPr>
                <w:lang w:val="lt-LT"/>
              </w:rPr>
              <w:t>book</w:t>
            </w:r>
            <w:r>
              <w:rPr>
                <w:lang w:val="lt-LT"/>
              </w:rPr>
              <w:t xml:space="preserve"> „Dievų miškas“ </w:t>
            </w:r>
            <w:r w:rsidR="0024142F">
              <w:rPr>
                <w:lang w:val="lt-LT"/>
              </w:rPr>
              <w:t>(</w:t>
            </w:r>
            <w:r w:rsidR="0024142F">
              <w:rPr>
                <w:i/>
                <w:lang w:val="lt-LT"/>
              </w:rPr>
              <w:t xml:space="preserve">Gods‘ Forest </w:t>
            </w:r>
            <w:r w:rsidR="0024142F">
              <w:rPr>
                <w:lang w:val="lt-LT"/>
              </w:rPr>
              <w:t xml:space="preserve">– about </w:t>
            </w:r>
            <w:r w:rsidR="009175EC">
              <w:rPr>
                <w:lang w:val="lt-LT"/>
              </w:rPr>
              <w:t xml:space="preserve">survival of </w:t>
            </w:r>
            <w:r w:rsidR="0024142F">
              <w:rPr>
                <w:lang w:val="lt-LT"/>
              </w:rPr>
              <w:t>Lithuanians in Stutthof)</w:t>
            </w:r>
          </w:p>
        </w:tc>
      </w:tr>
    </w:tbl>
    <w:p w:rsidR="009175EC" w:rsidRDefault="009175EC" w:rsidP="00540D28">
      <w:pPr>
        <w:rPr>
          <w:lang w:val="lt-LT"/>
        </w:rPr>
      </w:pPr>
    </w:p>
    <w:p w:rsidR="009175EC" w:rsidRDefault="009175EC" w:rsidP="00540D28">
      <w:pPr>
        <w:rPr>
          <w:b/>
          <w:lang w:val="lt-LT"/>
        </w:rPr>
      </w:pPr>
      <w:r>
        <w:rPr>
          <w:lang w:val="lt-LT"/>
        </w:rPr>
        <w:t xml:space="preserve">Teachers responsible for the course and promotion of the project:  </w:t>
      </w:r>
      <w:r>
        <w:rPr>
          <w:b/>
          <w:lang w:val="lt-LT"/>
        </w:rPr>
        <w:t xml:space="preserve">J.Stačiokaitė </w:t>
      </w:r>
      <w:r>
        <w:rPr>
          <w:lang w:val="lt-LT"/>
        </w:rPr>
        <w:t xml:space="preserve">and </w:t>
      </w:r>
      <w:r>
        <w:rPr>
          <w:b/>
          <w:lang w:val="lt-LT"/>
        </w:rPr>
        <w:t>V.Rūdienė</w:t>
      </w:r>
    </w:p>
    <w:p w:rsidR="009175EC" w:rsidRPr="009175EC" w:rsidRDefault="009175EC" w:rsidP="00540D28">
      <w:pPr>
        <w:rPr>
          <w:b/>
          <w:lang w:val="lt-LT"/>
        </w:rPr>
      </w:pPr>
    </w:p>
    <w:p w:rsidR="000F192B" w:rsidRDefault="000F192B" w:rsidP="00540D28">
      <w:pPr>
        <w:rPr>
          <w:lang w:val="lt-LT"/>
        </w:rPr>
      </w:pPr>
      <w:r w:rsidRPr="000F192B">
        <w:rPr>
          <w:lang w:val="lt-LT"/>
        </w:rPr>
        <w:t>http://kvitrina.com/centropos-vasaros-akademija-2014/</w:t>
      </w:r>
    </w:p>
    <w:p w:rsidR="000F192B" w:rsidRDefault="000F192B" w:rsidP="00540D28">
      <w:pPr>
        <w:rPr>
          <w:lang w:val="lt-LT"/>
        </w:rPr>
      </w:pPr>
      <w:r w:rsidRPr="000F192B">
        <w:rPr>
          <w:lang w:val="lt-LT"/>
        </w:rPr>
        <w:t>http://kvitrina.com/jiezno-gimnazistai-paminejo-lietuvos-zydu-genocido-diena/</w:t>
      </w:r>
    </w:p>
    <w:p w:rsidR="00384FD1" w:rsidRDefault="00C10AEA" w:rsidP="00540D28">
      <w:pPr>
        <w:rPr>
          <w:lang w:val="lt-LT"/>
        </w:rPr>
      </w:pPr>
      <w:hyperlink r:id="rId4" w:history="1">
        <w:r w:rsidR="005F649F" w:rsidRPr="0039689E">
          <w:rPr>
            <w:rStyle w:val="Hyperlink"/>
            <w:lang w:val="lt-LT"/>
          </w:rPr>
          <w:t>http://www.jieznogimnazija.lt/index.php/gimnazija/8-naujienos/404-g-kanoviciaus-skaitymai-bibliotekoje</w:t>
        </w:r>
      </w:hyperlink>
    </w:p>
    <w:p w:rsidR="005F649F" w:rsidRPr="00021F9B" w:rsidRDefault="00C10AEA" w:rsidP="00540D28">
      <w:pPr>
        <w:rPr>
          <w:lang w:val="lt-LT"/>
        </w:rPr>
      </w:pPr>
      <w:hyperlink r:id="rId5" w:history="1">
        <w:r w:rsidR="005F649F" w:rsidRPr="0039689E">
          <w:rPr>
            <w:rStyle w:val="Hyperlink"/>
            <w:lang w:val="lt-LT"/>
          </w:rPr>
          <w:t>http://www.jieznogimnazija.lt/index.php/8-naujienos/439-2g-klases-integruota-adventine-pamoka</w:t>
        </w:r>
      </w:hyperlink>
    </w:p>
    <w:p w:rsidR="00021F9B" w:rsidRDefault="00C10AEA" w:rsidP="00540D28">
      <w:pPr>
        <w:rPr>
          <w:lang w:val="lt-LT"/>
        </w:rPr>
      </w:pPr>
      <w:hyperlink r:id="rId6" w:history="1">
        <w:r w:rsidR="009F32EC" w:rsidRPr="009A6385">
          <w:rPr>
            <w:rStyle w:val="Hyperlink"/>
            <w:lang w:val="lt-LT"/>
          </w:rPr>
          <w:t>http://kvitrina.com/adventine-pamoka-jiezno-gimnazijoje/</w:t>
        </w:r>
      </w:hyperlink>
    </w:p>
    <w:p w:rsidR="009F32EC" w:rsidRDefault="00C10AEA" w:rsidP="00540D28">
      <w:pPr>
        <w:rPr>
          <w:lang w:val="lt-LT"/>
        </w:rPr>
      </w:pPr>
      <w:hyperlink r:id="rId7" w:history="1">
        <w:r w:rsidR="00581764" w:rsidRPr="00005870">
          <w:rPr>
            <w:rStyle w:val="Hyperlink"/>
            <w:lang w:val="lt-LT"/>
          </w:rPr>
          <w:t>http://www.jieznogimnazija.lt/index.php/8-naujienos/448-tarptautine-holokausto-auku-atminimo-dienos-paminejimas</w:t>
        </w:r>
      </w:hyperlink>
    </w:p>
    <w:p w:rsidR="00581764" w:rsidRDefault="00581764" w:rsidP="00540D28">
      <w:pPr>
        <w:rPr>
          <w:lang w:val="lt-LT"/>
        </w:rPr>
      </w:pPr>
      <w:r w:rsidRPr="00581764">
        <w:rPr>
          <w:lang w:val="lt-LT"/>
        </w:rPr>
        <w:t>http://kvitrina.com/tarptautine-holokausto-auku-atminimo-diena-jiezno-gimnazijoje/</w:t>
      </w:r>
    </w:p>
    <w:p w:rsidR="000F192B" w:rsidRPr="00540D28" w:rsidRDefault="000F192B" w:rsidP="00540D28">
      <w:pPr>
        <w:rPr>
          <w:lang w:val="lt-LT"/>
        </w:rPr>
      </w:pPr>
    </w:p>
    <w:sectPr w:rsidR="000F192B" w:rsidRPr="00540D28" w:rsidSect="00BA3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540D28"/>
    <w:rsid w:val="00021F9B"/>
    <w:rsid w:val="00077BE6"/>
    <w:rsid w:val="000F192B"/>
    <w:rsid w:val="001C1A5E"/>
    <w:rsid w:val="001C7DA5"/>
    <w:rsid w:val="0024142F"/>
    <w:rsid w:val="00276608"/>
    <w:rsid w:val="00296D4C"/>
    <w:rsid w:val="00305727"/>
    <w:rsid w:val="0034153C"/>
    <w:rsid w:val="00384FD1"/>
    <w:rsid w:val="0045076E"/>
    <w:rsid w:val="004646D9"/>
    <w:rsid w:val="00474666"/>
    <w:rsid w:val="00533910"/>
    <w:rsid w:val="00540D28"/>
    <w:rsid w:val="00581764"/>
    <w:rsid w:val="005B2F4B"/>
    <w:rsid w:val="005F649F"/>
    <w:rsid w:val="00702BC5"/>
    <w:rsid w:val="0077630E"/>
    <w:rsid w:val="007D2CD0"/>
    <w:rsid w:val="007D43FE"/>
    <w:rsid w:val="00800D1F"/>
    <w:rsid w:val="00860203"/>
    <w:rsid w:val="00910145"/>
    <w:rsid w:val="009175EC"/>
    <w:rsid w:val="00945AC8"/>
    <w:rsid w:val="009F32EC"/>
    <w:rsid w:val="00A25531"/>
    <w:rsid w:val="00A41828"/>
    <w:rsid w:val="00A445F2"/>
    <w:rsid w:val="00B27BDA"/>
    <w:rsid w:val="00BA3601"/>
    <w:rsid w:val="00C107D6"/>
    <w:rsid w:val="00C10AEA"/>
    <w:rsid w:val="00D30C8F"/>
    <w:rsid w:val="00D906DE"/>
    <w:rsid w:val="00DF6818"/>
    <w:rsid w:val="00E66271"/>
    <w:rsid w:val="00E84702"/>
    <w:rsid w:val="00EF4145"/>
    <w:rsid w:val="00F22191"/>
    <w:rsid w:val="00F2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64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ieznogimnazija.lt/index.php/8-naujienos/448-tarptautine-holokausto-auku-atminimo-dienos-paminejim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vitrina.com/adventine-pamoka-jiezno-gimnazijoje/" TargetMode="External"/><Relationship Id="rId5" Type="http://schemas.openxmlformats.org/officeDocument/2006/relationships/hyperlink" Target="http://www.jieznogimnazija.lt/index.php/8-naujienos/439-2g-klases-integruota-adventine-pamoka" TargetMode="External"/><Relationship Id="rId4" Type="http://schemas.openxmlformats.org/officeDocument/2006/relationships/hyperlink" Target="http://www.jieznogimnazija.lt/index.php/gimnazija/8-naujienos/404-g-kanoviciaus-skaitymai-bibliotekoj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</dc:creator>
  <cp:lastModifiedBy>Jolita</cp:lastModifiedBy>
  <cp:revision>2</cp:revision>
  <dcterms:created xsi:type="dcterms:W3CDTF">2015-02-19T15:57:00Z</dcterms:created>
  <dcterms:modified xsi:type="dcterms:W3CDTF">2015-02-19T15:57:00Z</dcterms:modified>
</cp:coreProperties>
</file>